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F3" w:rsidRDefault="00F44A14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1:</w:t>
      </w:r>
    </w:p>
    <w:p w:rsidR="002B34F3" w:rsidRDefault="00F44A14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22556-2008</w:t>
      </w:r>
      <w:r>
        <w:rPr>
          <w:rFonts w:ascii="仿宋_GB2312" w:eastAsia="仿宋_GB2312" w:cs="仿宋_GB2312" w:hint="eastAsia"/>
          <w:sz w:val="28"/>
          <w:szCs w:val="28"/>
        </w:rPr>
        <w:t>《豆芽卫生标准》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《国家食品药品监督管理总局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农业部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国家卫生和计划生育委员会关于豆芽生产过程中禁止使用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苄基腺嘌呤等物质的公告（</w:t>
      </w:r>
      <w:r>
        <w:rPr>
          <w:rFonts w:ascii="仿宋_GB2312" w:eastAsia="仿宋_GB2312" w:cs="仿宋_GB2312" w:hint="eastAsia"/>
          <w:sz w:val="28"/>
          <w:szCs w:val="28"/>
        </w:rPr>
        <w:t>2015</w:t>
      </w:r>
      <w:r>
        <w:rPr>
          <w:rFonts w:ascii="仿宋_GB2312" w:eastAsia="仿宋_GB2312" w:cs="仿宋_GB2312" w:hint="eastAsia"/>
          <w:sz w:val="28"/>
          <w:szCs w:val="28"/>
        </w:rPr>
        <w:t>年第</w:t>
      </w:r>
      <w:r>
        <w:rPr>
          <w:rFonts w:ascii="仿宋_GB2312" w:eastAsia="仿宋_GB2312" w:cs="仿宋_GB2312" w:hint="eastAsia"/>
          <w:sz w:val="28"/>
          <w:szCs w:val="28"/>
        </w:rPr>
        <w:t>11</w:t>
      </w:r>
      <w:r>
        <w:rPr>
          <w:rFonts w:ascii="仿宋_GB2312" w:eastAsia="仿宋_GB2312" w:cs="仿宋_GB2312" w:hint="eastAsia"/>
          <w:sz w:val="28"/>
          <w:szCs w:val="28"/>
        </w:rPr>
        <w:t>号）》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>
        <w:rPr>
          <w:rFonts w:ascii="仿宋_GB2312" w:eastAsia="仿宋_GB2312" w:cs="仿宋_GB2312" w:hint="eastAsia"/>
          <w:sz w:val="28"/>
          <w:szCs w:val="28"/>
        </w:rPr>
        <w:t>,GB 19300-2014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坚果与籽类食品》</w:t>
      </w:r>
      <w:r>
        <w:rPr>
          <w:rFonts w:ascii="仿宋_GB2312" w:eastAsia="仿宋_GB2312" w:cs="仿宋_GB2312" w:hint="eastAsia"/>
          <w:sz w:val="28"/>
          <w:szCs w:val="28"/>
        </w:rPr>
        <w:t>,GB</w:t>
      </w:r>
      <w:r>
        <w:rPr>
          <w:rFonts w:ascii="仿宋_GB2312" w:eastAsia="仿宋_GB2312" w:cs="仿宋_GB2312" w:hint="eastAsia"/>
          <w:sz w:val="28"/>
          <w:szCs w:val="28"/>
        </w:rPr>
        <w:t xml:space="preserve"> 2763-2021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2763.1-2022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2,4-</w:t>
      </w:r>
      <w:r>
        <w:rPr>
          <w:rFonts w:ascii="仿宋_GB2312" w:eastAsia="仿宋_GB2312" w:cs="仿宋_GB2312" w:hint="eastAsia"/>
          <w:sz w:val="28"/>
          <w:szCs w:val="28"/>
        </w:rPr>
        <w:t>滴丁酸钠盐等</w:t>
      </w:r>
      <w:r>
        <w:rPr>
          <w:rFonts w:ascii="仿宋_GB2312" w:eastAsia="仿宋_GB2312" w:cs="仿宋_GB2312" w:hint="eastAsia"/>
          <w:sz w:val="28"/>
          <w:szCs w:val="28"/>
        </w:rPr>
        <w:t>112</w:t>
      </w:r>
      <w:r>
        <w:rPr>
          <w:rFonts w:ascii="仿宋_GB2312" w:eastAsia="仿宋_GB2312" w:cs="仿宋_GB2312" w:hint="eastAsia"/>
          <w:sz w:val="28"/>
          <w:szCs w:val="28"/>
        </w:rPr>
        <w:t>种农药最大残留限量》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31650-2019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食品中兽药最大残留限量》</w:t>
      </w:r>
      <w:r>
        <w:rPr>
          <w:rFonts w:ascii="仿宋_GB2312" w:eastAsia="仿宋_GB2312" w:cs="仿宋_GB2312" w:hint="eastAsia"/>
          <w:sz w:val="28"/>
          <w:szCs w:val="28"/>
        </w:rPr>
        <w:t>,GB 31650.1-2022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</w:t>
      </w:r>
      <w:r>
        <w:rPr>
          <w:rFonts w:ascii="仿宋_GB2312" w:eastAsia="仿宋_GB2312" w:cs="仿宋_GB2312" w:hint="eastAsia"/>
          <w:sz w:val="28"/>
          <w:szCs w:val="28"/>
        </w:rPr>
        <w:t>41</w:t>
      </w:r>
      <w:r>
        <w:rPr>
          <w:rFonts w:ascii="仿宋_GB2312" w:eastAsia="仿宋_GB2312" w:cs="仿宋_GB2312" w:hint="eastAsia"/>
          <w:sz w:val="28"/>
          <w:szCs w:val="28"/>
        </w:rPr>
        <w:t>种兽药最大残留限量》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中华人民共和国农业农村部公告第</w:t>
      </w:r>
      <w:r>
        <w:rPr>
          <w:rFonts w:ascii="仿宋_GB2312" w:eastAsia="仿宋_GB2312" w:cs="仿宋_GB2312" w:hint="eastAsia"/>
          <w:sz w:val="28"/>
          <w:szCs w:val="28"/>
        </w:rPr>
        <w:t>250</w:t>
      </w:r>
      <w:r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</w:t>
      </w:r>
      <w:r>
        <w:rPr>
          <w:rFonts w:ascii="仿宋_GB2312" w:eastAsia="仿宋_GB2312" w:cs="仿宋_GB2312" w:hint="eastAsia"/>
          <w:sz w:val="28"/>
          <w:szCs w:val="28"/>
        </w:rPr>
        <w:t>、</w:t>
      </w:r>
      <w:r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类</w:t>
      </w:r>
      <w:r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酸价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以脂肪计</w:t>
      </w:r>
      <w:r>
        <w:rPr>
          <w:rFonts w:ascii="仿宋_GB2312" w:eastAsia="仿宋_GB2312" w:cs="仿宋_GB2312" w:hint="eastAsia"/>
          <w:sz w:val="28"/>
          <w:szCs w:val="28"/>
        </w:rPr>
        <w:t>)(KOH),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2</w:t>
      </w:r>
      <w:r>
        <w:rPr>
          <w:rFonts w:ascii="仿宋_GB2312" w:eastAsia="仿宋_GB2312" w:cs="仿宋_GB2312" w:hint="eastAsia"/>
          <w:sz w:val="28"/>
          <w:szCs w:val="28"/>
        </w:rPr>
        <w:t>、蔬菜类</w:t>
      </w:r>
      <w:r>
        <w:rPr>
          <w:rFonts w:ascii="仿宋_GB2312" w:eastAsia="仿宋_GB2312" w:cs="仿宋_GB2312" w:hint="eastAsia"/>
          <w:sz w:val="28"/>
          <w:szCs w:val="28"/>
        </w:rPr>
        <w:t>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，甲胺磷，烯酰吗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，敌敌畏，甲拌磷，二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硫磷，乙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，乐果，氯氰菊酯和高效氯氰菊酯，铅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鲜胺和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咪鲜胺锰盐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，乙酰甲胺磷，苯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杀扑磷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，百菌清，二氧化硫残留量，多菌灵，亚硫酸盐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SO</w:t>
      </w:r>
      <w:r>
        <w:rPr>
          <w:rFonts w:ascii="仿宋_GB2312" w:eastAsia="仿宋_GB2312" w:cs="仿宋_GB2312" w:hint="eastAsia"/>
          <w:sz w:val="28"/>
          <w:szCs w:val="28"/>
        </w:rPr>
        <w:t>₂计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6-</w:t>
      </w:r>
      <w:r>
        <w:rPr>
          <w:rFonts w:ascii="仿宋_GB2312" w:eastAsia="仿宋_GB2312" w:cs="仿宋_GB2312" w:hint="eastAsia"/>
          <w:sz w:val="28"/>
          <w:szCs w:val="28"/>
        </w:rPr>
        <w:t>苄基腺嘌呤</w:t>
      </w:r>
      <w:r>
        <w:rPr>
          <w:rFonts w:ascii="仿宋_GB2312" w:eastAsia="仿宋_GB2312" w:cs="仿宋_GB2312" w:hint="eastAsia"/>
          <w:sz w:val="28"/>
          <w:szCs w:val="28"/>
        </w:rPr>
        <w:t>(6-BA)</w:t>
      </w:r>
      <w:r>
        <w:rPr>
          <w:rFonts w:ascii="仿宋_GB2312" w:eastAsia="仿宋_GB2312" w:cs="仿宋_GB2312" w:hint="eastAsia"/>
          <w:sz w:val="28"/>
          <w:szCs w:val="28"/>
        </w:rPr>
        <w:t>，</w:t>
      </w:r>
      <w:r>
        <w:rPr>
          <w:rFonts w:ascii="仿宋_GB2312" w:eastAsia="仿宋_GB2312" w:cs="仿宋_GB2312" w:hint="eastAsia"/>
          <w:sz w:val="28"/>
          <w:szCs w:val="28"/>
        </w:rPr>
        <w:t>4-</w:t>
      </w:r>
      <w:r>
        <w:rPr>
          <w:rFonts w:ascii="仿宋_GB2312" w:eastAsia="仿宋_GB2312" w:cs="仿宋_GB2312" w:hint="eastAsia"/>
          <w:sz w:val="28"/>
          <w:szCs w:val="28"/>
        </w:rPr>
        <w:t>氯苯氧乙酸钠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</w:t>
      </w:r>
      <w:r>
        <w:rPr>
          <w:rFonts w:ascii="仿宋_GB2312" w:eastAsia="仿宋_GB2312" w:cs="仿宋_GB2312" w:hint="eastAsia"/>
          <w:sz w:val="28"/>
          <w:szCs w:val="28"/>
        </w:rPr>
        <w:t xml:space="preserve"> 4-</w:t>
      </w:r>
      <w:r>
        <w:rPr>
          <w:rFonts w:ascii="仿宋_GB2312" w:eastAsia="仿宋_GB2312" w:cs="仿宋_GB2312" w:hint="eastAsia"/>
          <w:sz w:val="28"/>
          <w:szCs w:val="28"/>
        </w:rPr>
        <w:t>氯苯氧乙酸计），赤霉素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3.</w:t>
      </w:r>
      <w:r>
        <w:rPr>
          <w:rFonts w:ascii="仿宋_GB2312" w:eastAsia="仿宋_GB2312" w:cs="仿宋_GB2312" w:hint="eastAsia"/>
          <w:sz w:val="28"/>
          <w:szCs w:val="28"/>
        </w:rPr>
        <w:t>水果类</w:t>
      </w:r>
      <w:r>
        <w:rPr>
          <w:rFonts w:ascii="仿宋_GB2312" w:eastAsia="仿宋_GB2312" w:cs="仿宋_GB2312" w:hint="eastAsia"/>
          <w:sz w:val="28"/>
          <w:szCs w:val="28"/>
        </w:rPr>
        <w:t>的抽检项目包括苯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，丙溴磷，联苯菊酯，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，水胺硫磷，氧乐果，甲拌磷，狄氏剂，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，敌敌畏，毒死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，多菌灵，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4.</w:t>
      </w:r>
      <w:r>
        <w:rPr>
          <w:rFonts w:ascii="仿宋_GB2312" w:eastAsia="仿宋_GB2312" w:cs="仿宋_GB2312" w:hint="eastAsia"/>
          <w:sz w:val="28"/>
          <w:szCs w:val="28"/>
        </w:rPr>
        <w:t>鲜蛋类</w:t>
      </w:r>
      <w:r>
        <w:rPr>
          <w:rFonts w:ascii="仿宋_GB2312" w:eastAsia="仿宋_GB2312" w:cs="仿宋_GB2312" w:hint="eastAsia"/>
          <w:sz w:val="28"/>
          <w:szCs w:val="28"/>
        </w:rPr>
        <w:t>的抽检项目包括甲硝唑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地美硝唑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苯尼考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多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西环素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氧氟沙星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</w:t>
      </w:r>
      <w:r>
        <w:rPr>
          <w:rFonts w:ascii="仿宋_GB2312" w:eastAsia="仿宋_GB2312" w:cs="仿宋_GB2312" w:hint="eastAsia"/>
          <w:sz w:val="28"/>
          <w:szCs w:val="28"/>
        </w:rPr>
        <w:t xml:space="preserve">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>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餐饮食品类的抽检项目包括苯甲酸及其钠盐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（以苯甲酸计）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（以山梨酸计）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喹啉黄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安赛蜜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三、淀粉及淀粉制品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</w:t>
      </w:r>
      <w:r>
        <w:rPr>
          <w:rFonts w:ascii="仿宋_GB2312" w:eastAsia="仿宋_GB2312" w:cs="仿宋_GB2312" w:hint="eastAsia"/>
          <w:sz w:val="28"/>
          <w:szCs w:val="28"/>
        </w:rPr>
        <w:t>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淀粉及淀粉制品类的抽检项目包括柠檬黄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日落黄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苋菜红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二氧化硫残留量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胭脂红。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四、调味品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GB/T 5461-2016</w:t>
      </w:r>
      <w:r>
        <w:rPr>
          <w:rFonts w:ascii="仿宋_GB2312" w:eastAsia="仿宋_GB2312" w:cs="仿宋_GB2312" w:hint="eastAsia"/>
          <w:sz w:val="28"/>
          <w:szCs w:val="28"/>
        </w:rPr>
        <w:t>《食用盐》</w:t>
      </w:r>
      <w:r>
        <w:rPr>
          <w:rFonts w:ascii="仿宋_GB2312" w:eastAsia="仿宋_GB2312" w:cs="仿宋_GB2312" w:hint="eastAsia"/>
          <w:sz w:val="28"/>
          <w:szCs w:val="28"/>
        </w:rPr>
        <w:t>,GB 26878-2011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食用盐碘含量》</w:t>
      </w:r>
      <w:r>
        <w:rPr>
          <w:rFonts w:ascii="仿宋_GB2312" w:eastAsia="仿宋_GB2312" w:cs="仿宋_GB2312" w:hint="eastAsia"/>
          <w:sz w:val="28"/>
          <w:szCs w:val="28"/>
        </w:rPr>
        <w:t>,GB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>
        <w:rPr>
          <w:rFonts w:ascii="仿宋_GB2312" w:eastAsia="仿宋_GB2312" w:cs="仿宋_GB2312" w:hint="eastAsia"/>
          <w:sz w:val="28"/>
          <w:szCs w:val="28"/>
        </w:rPr>
        <w:t xml:space="preserve">SB/T </w:t>
      </w:r>
      <w:r>
        <w:rPr>
          <w:rFonts w:ascii="仿宋_GB2312" w:eastAsia="仿宋_GB2312" w:cs="仿宋_GB2312" w:hint="eastAsia"/>
          <w:sz w:val="28"/>
          <w:szCs w:val="28"/>
        </w:rPr>
        <w:t>10371-2003</w:t>
      </w:r>
      <w:r>
        <w:rPr>
          <w:rFonts w:ascii="仿宋_GB2312" w:eastAsia="仿宋_GB2312" w:cs="仿宋_GB2312" w:hint="eastAsia"/>
          <w:sz w:val="28"/>
          <w:szCs w:val="28"/>
        </w:rPr>
        <w:t>《鸡精调味料》等标准和指标的要求。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调味品类的抽检项目包括碘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I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亚铁氰化钾</w:t>
      </w:r>
      <w:r>
        <w:rPr>
          <w:rFonts w:ascii="仿宋_GB2312" w:eastAsia="仿宋_GB2312" w:cs="仿宋_GB2312" w:hint="eastAsia"/>
          <w:sz w:val="28"/>
          <w:szCs w:val="28"/>
        </w:rPr>
        <w:t>/</w:t>
      </w:r>
      <w:r>
        <w:rPr>
          <w:rFonts w:ascii="仿宋_GB2312" w:eastAsia="仿宋_GB2312" w:cs="仿宋_GB2312" w:hint="eastAsia"/>
          <w:sz w:val="28"/>
          <w:szCs w:val="28"/>
        </w:rPr>
        <w:t>亚铁氰化钠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[Fe(CN)</w:t>
      </w:r>
      <w:r>
        <w:rPr>
          <w:rFonts w:ascii="仿宋_GB2312" w:eastAsia="仿宋_GB2312" w:cs="仿宋_GB2312" w:hint="eastAsia"/>
          <w:sz w:val="28"/>
          <w:szCs w:val="28"/>
        </w:rPr>
        <w:t>₆</w:t>
      </w:r>
      <w:r>
        <w:rPr>
          <w:rFonts w:ascii="仿宋_GB2312" w:eastAsia="仿宋_GB2312" w:cs="仿宋_GB2312" w:hint="eastAsia"/>
          <w:sz w:val="28"/>
          <w:szCs w:val="28"/>
        </w:rPr>
        <w:t>]</w:t>
      </w:r>
      <w:r>
        <w:rPr>
          <w:rFonts w:ascii="仿宋_GB2312" w:eastAsia="仿宋_GB2312" w:cs="仿宋_GB2312" w:hint="eastAsia"/>
          <w:sz w:val="28"/>
          <w:szCs w:val="28"/>
        </w:rPr>
        <w:t>⁴⁻计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，呈味核苷酸二钠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谷氨酸钠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五、豆制品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>
        <w:rPr>
          <w:rFonts w:ascii="仿宋_GB2312" w:eastAsia="仿宋_GB2312" w:cs="仿宋_GB2312" w:hint="eastAsia"/>
          <w:sz w:val="28"/>
          <w:szCs w:val="28"/>
        </w:rPr>
        <w:t>,GB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豆制品类的抽检项目包括苯甲酸及其钠盐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山</w:t>
      </w:r>
      <w:r>
        <w:rPr>
          <w:rFonts w:ascii="仿宋_GB2312" w:eastAsia="仿宋_GB2312" w:cs="仿宋_GB2312" w:hint="eastAsia"/>
          <w:sz w:val="28"/>
          <w:szCs w:val="28"/>
        </w:rPr>
        <w:t>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铝的残留量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干样品，以</w:t>
      </w:r>
      <w:r>
        <w:rPr>
          <w:rFonts w:ascii="仿宋_GB2312" w:eastAsia="仿宋_GB2312" w:cs="仿宋_GB2312" w:hint="eastAsia"/>
          <w:sz w:val="28"/>
          <w:szCs w:val="28"/>
        </w:rPr>
        <w:t>Al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柠檬黄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铅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六</w:t>
      </w:r>
      <w:r>
        <w:rPr>
          <w:rFonts w:ascii="黑体" w:eastAsia="黑体" w:cs="黑体" w:hint="eastAsia"/>
          <w:b/>
          <w:bCs/>
          <w:sz w:val="32"/>
          <w:szCs w:val="32"/>
        </w:rPr>
        <w:t>、</w:t>
      </w:r>
      <w:r>
        <w:rPr>
          <w:rFonts w:ascii="黑体" w:eastAsia="黑体" w:cs="黑体" w:hint="eastAsia"/>
          <w:b/>
          <w:bCs/>
          <w:sz w:val="32"/>
          <w:szCs w:val="32"/>
        </w:rPr>
        <w:t>粮食加工品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2762-2022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食品中污染物限量》</w:t>
      </w:r>
      <w:r>
        <w:rPr>
          <w:rFonts w:ascii="仿宋_GB2312" w:eastAsia="仿宋_GB2312" w:cs="仿宋_GB2312" w:hint="eastAsia"/>
          <w:sz w:val="28"/>
          <w:szCs w:val="28"/>
        </w:rPr>
        <w:t>,GB 2761-2017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粮食加工品类的抽检项目包括</w:t>
      </w:r>
      <w:r>
        <w:rPr>
          <w:rFonts w:ascii="仿宋_GB2312" w:eastAsia="仿宋_GB2312" w:cs="仿宋_GB2312" w:hint="eastAsia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，山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，脱氢乙酸及其钠盐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以脱氢乙酸计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，二氧化硫残留量，镉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r>
        <w:rPr>
          <w:rFonts w:ascii="仿宋_GB2312" w:eastAsia="仿宋_GB2312" w:cs="仿宋_GB2312" w:hint="eastAsia"/>
          <w:sz w:val="28"/>
          <w:szCs w:val="28"/>
        </w:rPr>
        <w:t>Cd</w:t>
      </w:r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</w:t>
      </w:r>
      <w:r>
        <w:rPr>
          <w:rFonts w:ascii="仿宋_GB2312" w:eastAsia="仿宋_GB2312" w:cs="仿宋_GB2312" w:hint="eastAsia"/>
          <w:sz w:val="28"/>
          <w:szCs w:val="28"/>
        </w:rPr>
        <w:t>，黄曲霉毒素</w:t>
      </w:r>
      <w:r>
        <w:rPr>
          <w:rFonts w:ascii="仿宋_GB2312" w:eastAsia="仿宋_GB2312" w:cs="仿宋_GB2312" w:hint="eastAsia"/>
          <w:sz w:val="28"/>
          <w:szCs w:val="28"/>
        </w:rPr>
        <w:t>B</w:t>
      </w:r>
      <w:r>
        <w:rPr>
          <w:rFonts w:ascii="仿宋_GB2312" w:eastAsia="仿宋_GB2312" w:cs="仿宋_GB2312" w:hint="eastAsia"/>
          <w:sz w:val="28"/>
          <w:szCs w:val="28"/>
        </w:rPr>
        <w:t>₁，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曲霉毒素</w:t>
      </w:r>
      <w:r>
        <w:rPr>
          <w:rFonts w:ascii="仿宋_GB2312" w:eastAsia="仿宋_GB2312" w:cs="仿宋_GB2312" w:hint="eastAsia"/>
          <w:sz w:val="28"/>
          <w:szCs w:val="28"/>
        </w:rPr>
        <w:t>A</w:t>
      </w:r>
      <w:r>
        <w:rPr>
          <w:rFonts w:ascii="仿宋_GB2312" w:eastAsia="仿宋_GB2312" w:cs="仿宋_GB2312" w:hint="eastAsia"/>
          <w:sz w:val="28"/>
          <w:szCs w:val="28"/>
        </w:rPr>
        <w:t>，玉米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赤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霉烯酮。</w:t>
      </w:r>
    </w:p>
    <w:p w:rsidR="002B34F3" w:rsidRDefault="00F44A14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七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2B34F3" w:rsidRDefault="00F44A14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>
        <w:rPr>
          <w:rFonts w:ascii="仿宋_GB2312" w:eastAsia="仿宋_GB2312" w:cs="仿宋_GB2312" w:hint="eastAsia"/>
          <w:sz w:val="28"/>
          <w:szCs w:val="28"/>
        </w:rPr>
        <w:t>2025</w:t>
      </w:r>
      <w:r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 w:hint="eastAsia"/>
          <w:sz w:val="28"/>
          <w:szCs w:val="28"/>
        </w:rPr>
        <w:t>09</w:t>
      </w:r>
      <w:r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>
        <w:rPr>
          <w:rFonts w:ascii="仿宋_GB2312" w:eastAsia="仿宋_GB2312" w:cs="仿宋_GB2312" w:hint="eastAsia"/>
          <w:sz w:val="28"/>
          <w:szCs w:val="28"/>
        </w:rPr>
        <w:t>GB 2760-2024</w:t>
      </w:r>
      <w:r>
        <w:rPr>
          <w:rFonts w:ascii="仿宋_GB2312" w:eastAsia="仿宋_GB2312" w:cs="仿宋_GB2312" w:hint="eastAsia"/>
          <w:sz w:val="28"/>
          <w:szCs w:val="28"/>
        </w:rPr>
        <w:t>《食品安全国家标准</w:t>
      </w:r>
      <w:r>
        <w:rPr>
          <w:rFonts w:ascii="仿宋_GB2312" w:eastAsia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2B34F3" w:rsidRDefault="00F44A14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2B34F3" w:rsidRDefault="00F44A14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蔬菜制品类的抽检项目包括</w:t>
      </w:r>
      <w:r>
        <w:rPr>
          <w:rFonts w:ascii="仿宋_GB2312" w:eastAsia="仿宋_GB2312" w:cs="仿宋_GB2312" w:hint="eastAsia"/>
          <w:sz w:val="28"/>
          <w:szCs w:val="28"/>
        </w:rPr>
        <w:t>苯甲酸及其钠盐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以苯甲酸计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糖精钠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以糖精计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甜蜜素</w:t>
      </w:r>
      <w:r>
        <w:rPr>
          <w:rFonts w:ascii="仿宋_GB2312" w:eastAsia="仿宋_GB2312" w:cs="仿宋_GB2312" w:hint="eastAsia"/>
          <w:sz w:val="28"/>
          <w:szCs w:val="28"/>
        </w:rPr>
        <w:t>(</w:t>
      </w:r>
      <w:r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</w:t>
      </w:r>
      <w:r>
        <w:rPr>
          <w:rFonts w:ascii="仿宋_GB2312" w:eastAsia="仿宋_GB2312" w:cs="仿宋_GB2312" w:hint="eastAsia"/>
          <w:sz w:val="28"/>
          <w:szCs w:val="28"/>
        </w:rPr>
        <w:t>),</w:t>
      </w:r>
      <w:r>
        <w:rPr>
          <w:rFonts w:ascii="仿宋_GB2312" w:eastAsia="仿宋_GB2312" w:cs="仿宋_GB2312" w:hint="eastAsia"/>
          <w:sz w:val="28"/>
          <w:szCs w:val="28"/>
        </w:rPr>
        <w:t>防腐剂混合使用时各自用量占其最大使用量的比例之和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脱氢乙酸及其钠盐（以脱氢乙酸计）</w:t>
      </w:r>
      <w:r>
        <w:rPr>
          <w:rFonts w:ascii="仿宋_GB2312" w:eastAsia="仿宋_GB2312" w:cs="仿宋_GB2312" w:hint="eastAsia"/>
          <w:sz w:val="28"/>
          <w:szCs w:val="28"/>
        </w:rPr>
        <w:t>,</w:t>
      </w:r>
      <w:r>
        <w:rPr>
          <w:rFonts w:ascii="仿宋_GB2312" w:eastAsia="仿宋_GB2312" w:cs="仿宋_GB2312" w:hint="eastAsia"/>
          <w:sz w:val="28"/>
          <w:szCs w:val="28"/>
        </w:rPr>
        <w:t>二氧化硫残留量。</w:t>
      </w:r>
    </w:p>
    <w:p w:rsidR="002B34F3" w:rsidRDefault="002B34F3">
      <w:pPr>
        <w:pStyle w:val="a0"/>
      </w:pPr>
    </w:p>
    <w:sectPr w:rsidR="002B34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2B34F3"/>
    <w:rsid w:val="003E0214"/>
    <w:rsid w:val="005627A8"/>
    <w:rsid w:val="005D2ED3"/>
    <w:rsid w:val="00B54B1E"/>
    <w:rsid w:val="00F44A14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6F3831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A86F22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115FEE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7E5278E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0D194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4A1D62"/>
    <w:rsid w:val="3F5114FE"/>
    <w:rsid w:val="3FFD6C8D"/>
    <w:rsid w:val="40511D2E"/>
    <w:rsid w:val="405F0408"/>
    <w:rsid w:val="40E70022"/>
    <w:rsid w:val="41095B0F"/>
    <w:rsid w:val="41153723"/>
    <w:rsid w:val="41205EA8"/>
    <w:rsid w:val="41544F8A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3A4778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6FB6F19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340B7C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349</Words>
  <Characters>1991</Characters>
  <Application>Microsoft Office Word</Application>
  <DocSecurity>0</DocSecurity>
  <Lines>16</Lines>
  <Paragraphs>4</Paragraphs>
  <ScaleCrop>false</ScaleCrop>
  <Company>P R C</Company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2</cp:revision>
  <dcterms:created xsi:type="dcterms:W3CDTF">2019-04-12T02:08:00Z</dcterms:created>
  <dcterms:modified xsi:type="dcterms:W3CDTF">2025-11-10T02:38:00Z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