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87A11" w14:textId="77777777" w:rsidR="00452707" w:rsidRPr="001A5BD7" w:rsidRDefault="001A5BD7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1A5BD7">
        <w:rPr>
          <w:rFonts w:ascii="黑体" w:eastAsia="黑体" w:hAnsi="黑体" w:cs="黑体" w:hint="eastAsia"/>
          <w:sz w:val="32"/>
          <w:szCs w:val="32"/>
        </w:rPr>
        <w:t>附件</w:t>
      </w:r>
      <w:r w:rsidRPr="001A5BD7">
        <w:rPr>
          <w:rFonts w:ascii="黑体" w:eastAsia="黑体" w:hAnsi="黑体" w:cs="黑体" w:hint="eastAsia"/>
          <w:sz w:val="32"/>
          <w:szCs w:val="32"/>
        </w:rPr>
        <w:t>1:</w:t>
      </w:r>
    </w:p>
    <w:p w14:paraId="1BF86850" w14:textId="38A4D529" w:rsidR="00452707" w:rsidRPr="001A5BD7" w:rsidRDefault="001A5BD7" w:rsidP="00F80014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1A5BD7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14:paraId="2C0CD389" w14:textId="525514E9" w:rsidR="00452707" w:rsidRPr="001A5BD7" w:rsidRDefault="00F8001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A5BD7">
        <w:rPr>
          <w:rFonts w:ascii="黑体" w:eastAsia="黑体" w:cs="黑体" w:hint="eastAsia"/>
          <w:b/>
          <w:bCs/>
          <w:sz w:val="32"/>
          <w:szCs w:val="32"/>
        </w:rPr>
        <w:t>一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14:paraId="244D8CD7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4047B76" w14:textId="77777777" w:rsidR="00452707" w:rsidRPr="001A5BD7" w:rsidRDefault="001A5BD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A5BD7">
        <w:rPr>
          <w:rFonts w:ascii="仿宋_GB2312" w:eastAsia="仿宋_GB2312" w:cs="仿宋_GB2312" w:hint="eastAsia"/>
          <w:sz w:val="28"/>
          <w:szCs w:val="28"/>
        </w:rPr>
        <w:t>2025</w:t>
      </w:r>
      <w:r w:rsidRPr="001A5BD7">
        <w:rPr>
          <w:rFonts w:ascii="仿宋_GB2312" w:eastAsia="仿宋_GB2312" w:cs="仿宋_GB2312" w:hint="eastAsia"/>
          <w:sz w:val="28"/>
          <w:szCs w:val="28"/>
        </w:rPr>
        <w:t>年</w:t>
      </w:r>
      <w:r w:rsidRPr="001A5BD7">
        <w:rPr>
          <w:rFonts w:ascii="仿宋_GB2312" w:eastAsia="仿宋_GB2312" w:cs="仿宋_GB2312" w:hint="eastAsia"/>
          <w:sz w:val="28"/>
          <w:szCs w:val="28"/>
        </w:rPr>
        <w:t>05</w:t>
      </w:r>
      <w:r w:rsidRPr="001A5BD7">
        <w:rPr>
          <w:rFonts w:ascii="仿宋_GB2312" w:eastAsia="仿宋_GB2312" w:cs="仿宋_GB2312" w:hint="eastAsia"/>
          <w:sz w:val="28"/>
          <w:szCs w:val="28"/>
        </w:rPr>
        <w:t>月、</w:t>
      </w:r>
      <w:r w:rsidRPr="001A5BD7">
        <w:rPr>
          <w:rFonts w:ascii="仿宋_GB2312" w:eastAsia="仿宋_GB2312" w:cs="仿宋_GB2312" w:hint="eastAsia"/>
          <w:sz w:val="28"/>
          <w:szCs w:val="28"/>
        </w:rPr>
        <w:t>06</w:t>
      </w:r>
      <w:r w:rsidRPr="001A5BD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2760-2024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7099-2015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糕</w:t>
      </w:r>
      <w:r w:rsidRPr="001A5BD7">
        <w:rPr>
          <w:rFonts w:ascii="仿宋_GB2312" w:eastAsia="仿宋_GB2312" w:cs="仿宋_GB2312" w:hint="eastAsia"/>
          <w:sz w:val="28"/>
          <w:szCs w:val="28"/>
        </w:rPr>
        <w:t>点、面包》等标准和指标的要求。</w:t>
      </w:r>
    </w:p>
    <w:p w14:paraId="599E9757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171D8D11" w14:textId="77777777" w:rsidR="00452707" w:rsidRPr="001A5BD7" w:rsidRDefault="001A5BD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餐饮食品</w:t>
      </w:r>
      <w:r w:rsidRPr="001A5BD7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以脂肪计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钾盐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，酸价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以脂肪计</w:t>
      </w:r>
      <w:r w:rsidRPr="001A5BD7">
        <w:rPr>
          <w:rFonts w:ascii="仿宋_GB2312" w:eastAsia="仿宋_GB2312" w:cs="仿宋_GB2312" w:hint="eastAsia"/>
          <w:sz w:val="28"/>
          <w:szCs w:val="28"/>
        </w:rPr>
        <w:t>)(KOH)</w:t>
      </w:r>
      <w:r w:rsidRPr="001A5BD7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，铝的残留量。</w:t>
      </w:r>
    </w:p>
    <w:p w14:paraId="6C7D9A0B" w14:textId="7219DA9D" w:rsidR="00452707" w:rsidRPr="001A5BD7" w:rsidRDefault="00F8001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A5BD7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饼干</w:t>
      </w:r>
    </w:p>
    <w:p w14:paraId="45A11A16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27785362" w14:textId="77777777" w:rsidR="00452707" w:rsidRPr="001A5BD7" w:rsidRDefault="001A5BD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A5BD7">
        <w:rPr>
          <w:rFonts w:ascii="仿宋_GB2312" w:eastAsia="仿宋_GB2312" w:cs="仿宋_GB2312" w:hint="eastAsia"/>
          <w:sz w:val="28"/>
          <w:szCs w:val="28"/>
        </w:rPr>
        <w:t>2025</w:t>
      </w:r>
      <w:r w:rsidRPr="001A5BD7">
        <w:rPr>
          <w:rFonts w:ascii="仿宋_GB2312" w:eastAsia="仿宋_GB2312" w:cs="仿宋_GB2312" w:hint="eastAsia"/>
          <w:sz w:val="28"/>
          <w:szCs w:val="28"/>
        </w:rPr>
        <w:t>年</w:t>
      </w:r>
      <w:r w:rsidRPr="001A5BD7">
        <w:rPr>
          <w:rFonts w:ascii="仿宋_GB2312" w:eastAsia="仿宋_GB2312" w:cs="仿宋_GB2312" w:hint="eastAsia"/>
          <w:sz w:val="28"/>
          <w:szCs w:val="28"/>
        </w:rPr>
        <w:t>05</w:t>
      </w:r>
      <w:r w:rsidRPr="001A5BD7">
        <w:rPr>
          <w:rFonts w:ascii="仿宋_GB2312" w:eastAsia="仿宋_GB2312" w:cs="仿宋_GB2312" w:hint="eastAsia"/>
          <w:sz w:val="28"/>
          <w:szCs w:val="28"/>
        </w:rPr>
        <w:t>月、</w:t>
      </w:r>
      <w:r w:rsidRPr="001A5BD7">
        <w:rPr>
          <w:rFonts w:ascii="仿宋_GB2312" w:eastAsia="仿宋_GB2312" w:cs="仿宋_GB2312" w:hint="eastAsia"/>
          <w:sz w:val="28"/>
          <w:szCs w:val="28"/>
        </w:rPr>
        <w:t>06</w:t>
      </w:r>
      <w:r w:rsidRPr="001A5BD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2760-2024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29921-2021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预包装食品中致病菌限量》，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7100-2015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饼干》等标准和指标的要求。</w:t>
      </w:r>
    </w:p>
    <w:p w14:paraId="0BEBF96C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5757BC4F" w14:textId="77777777" w:rsidR="00452707" w:rsidRPr="001A5BD7" w:rsidRDefault="001A5BD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饼干</w:t>
      </w:r>
      <w:r w:rsidRPr="001A5BD7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A5BD7">
        <w:rPr>
          <w:rFonts w:ascii="仿宋_GB2312" w:eastAsia="仿宋_GB2312" w:cs="仿宋_GB2312" w:hint="eastAsia"/>
          <w:sz w:val="28"/>
          <w:szCs w:val="28"/>
        </w:rPr>
        <w:t>大肠菌群，金黄色葡萄球菌，菌落总数，</w:t>
      </w:r>
      <w:r w:rsidRPr="001A5BD7">
        <w:rPr>
          <w:rFonts w:ascii="仿宋_GB2312" w:eastAsia="仿宋_GB2312" w:cs="仿宋_GB2312" w:hint="eastAsia"/>
          <w:sz w:val="28"/>
          <w:szCs w:val="28"/>
        </w:rPr>
        <w:lastRenderedPageBreak/>
        <w:t>霉菌，沙门氏菌，山梨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钾盐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，糖精钠</w:t>
      </w:r>
      <w:r w:rsidRPr="001A5BD7">
        <w:rPr>
          <w:rFonts w:ascii="仿宋_GB2312" w:eastAsia="仿宋_GB2312" w:cs="仿宋_GB2312" w:hint="eastAsia"/>
          <w:sz w:val="28"/>
          <w:szCs w:val="28"/>
        </w:rPr>
        <w:t>。</w:t>
      </w:r>
    </w:p>
    <w:p w14:paraId="7D20998D" w14:textId="34E57372" w:rsidR="00452707" w:rsidRPr="001A5BD7" w:rsidRDefault="00F8001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A5BD7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14:paraId="405AD82A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C74F755" w14:textId="77777777" w:rsidR="00452707" w:rsidRPr="001A5BD7" w:rsidRDefault="001A5BD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A5BD7">
        <w:rPr>
          <w:rFonts w:ascii="仿宋_GB2312" w:eastAsia="仿宋_GB2312" w:cs="仿宋_GB2312" w:hint="eastAsia"/>
          <w:sz w:val="28"/>
          <w:szCs w:val="28"/>
        </w:rPr>
        <w:t>2025</w:t>
      </w:r>
      <w:r w:rsidRPr="001A5BD7">
        <w:rPr>
          <w:rFonts w:ascii="仿宋_GB2312" w:eastAsia="仿宋_GB2312" w:cs="仿宋_GB2312" w:hint="eastAsia"/>
          <w:sz w:val="28"/>
          <w:szCs w:val="28"/>
        </w:rPr>
        <w:t>年</w:t>
      </w:r>
      <w:r w:rsidRPr="001A5BD7">
        <w:rPr>
          <w:rFonts w:ascii="仿宋_GB2312" w:eastAsia="仿宋_GB2312" w:cs="仿宋_GB2312" w:hint="eastAsia"/>
          <w:sz w:val="28"/>
          <w:szCs w:val="28"/>
        </w:rPr>
        <w:t>05</w:t>
      </w:r>
      <w:r w:rsidRPr="001A5BD7">
        <w:rPr>
          <w:rFonts w:ascii="仿宋_GB2312" w:eastAsia="仿宋_GB2312" w:cs="仿宋_GB2312" w:hint="eastAsia"/>
          <w:sz w:val="28"/>
          <w:szCs w:val="28"/>
        </w:rPr>
        <w:t>月、</w:t>
      </w:r>
      <w:r w:rsidRPr="001A5BD7">
        <w:rPr>
          <w:rFonts w:ascii="仿宋_GB2312" w:eastAsia="仿宋_GB2312" w:cs="仿宋_GB2312" w:hint="eastAsia"/>
          <w:sz w:val="28"/>
          <w:szCs w:val="28"/>
        </w:rPr>
        <w:t>06</w:t>
      </w:r>
      <w:r w:rsidRPr="001A5BD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2760-2014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2760-2024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2762-2022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31637-2016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食用淀粉》等标准和指标的要求。</w:t>
      </w:r>
    </w:p>
    <w:p w14:paraId="48E226D3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D0160CC" w14:textId="77777777" w:rsidR="00452707" w:rsidRPr="001A5BD7" w:rsidRDefault="001A5BD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淀粉及淀粉制品</w:t>
      </w:r>
      <w:r w:rsidRPr="001A5BD7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A5BD7">
        <w:rPr>
          <w:rFonts w:ascii="仿宋_GB2312" w:eastAsia="仿宋_GB2312" w:cs="仿宋_GB2312" w:hint="eastAsia"/>
          <w:sz w:val="28"/>
          <w:szCs w:val="28"/>
        </w:rPr>
        <w:t>苯甲酸及其</w:t>
      </w:r>
      <w:r w:rsidRPr="001A5BD7">
        <w:rPr>
          <w:rFonts w:ascii="仿宋_GB2312" w:eastAsia="仿宋_GB2312" w:cs="仿宋_GB2312" w:hint="eastAsia"/>
          <w:sz w:val="28"/>
          <w:szCs w:val="28"/>
        </w:rPr>
        <w:t>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藓红，靛蓝，二氧化硫残留量，喹啉黄，亮蓝，铝的残留量，霉菌和酵母，柠檬黄，铅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A5BD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A5BD7">
        <w:rPr>
          <w:rFonts w:ascii="仿宋_GB2312" w:eastAsia="仿宋_GB2312" w:cs="仿宋_GB2312" w:hint="eastAsia"/>
          <w:sz w:val="28"/>
          <w:szCs w:val="28"/>
        </w:rPr>
        <w:t>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，日落黄，山梨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钾盐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，酸性红，脱氢乙酸及其钠盐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，苋菜红，新红，胭脂红，诱惑红</w:t>
      </w:r>
      <w:r w:rsidRPr="001A5BD7">
        <w:rPr>
          <w:rFonts w:ascii="仿宋_GB2312" w:eastAsia="仿宋_GB2312" w:cs="仿宋_GB2312" w:hint="eastAsia"/>
          <w:sz w:val="28"/>
          <w:szCs w:val="28"/>
        </w:rPr>
        <w:t>。</w:t>
      </w:r>
    </w:p>
    <w:p w14:paraId="732D86C6" w14:textId="1D3D3E4D" w:rsidR="00452707" w:rsidRPr="001A5BD7" w:rsidRDefault="00F8001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A5BD7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14:paraId="59F1FF4D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DE376DC" w14:textId="77777777" w:rsidR="00452707" w:rsidRPr="001A5BD7" w:rsidRDefault="001A5BD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A5BD7">
        <w:rPr>
          <w:rFonts w:ascii="仿宋_GB2312" w:eastAsia="仿宋_GB2312" w:cs="仿宋_GB2312" w:hint="eastAsia"/>
          <w:sz w:val="28"/>
          <w:szCs w:val="28"/>
        </w:rPr>
        <w:t>2025</w:t>
      </w:r>
      <w:r w:rsidRPr="001A5BD7">
        <w:rPr>
          <w:rFonts w:ascii="仿宋_GB2312" w:eastAsia="仿宋_GB2312" w:cs="仿宋_GB2312" w:hint="eastAsia"/>
          <w:sz w:val="28"/>
          <w:szCs w:val="28"/>
        </w:rPr>
        <w:t>年</w:t>
      </w:r>
      <w:r w:rsidRPr="001A5BD7">
        <w:rPr>
          <w:rFonts w:ascii="仿宋_GB2312" w:eastAsia="仿宋_GB2312" w:cs="仿宋_GB2312" w:hint="eastAsia"/>
          <w:sz w:val="28"/>
          <w:szCs w:val="28"/>
        </w:rPr>
        <w:t>05</w:t>
      </w:r>
      <w:r w:rsidRPr="001A5BD7">
        <w:rPr>
          <w:rFonts w:ascii="仿宋_GB2312" w:eastAsia="仿宋_GB2312" w:cs="仿宋_GB2312" w:hint="eastAsia"/>
          <w:sz w:val="28"/>
          <w:szCs w:val="28"/>
        </w:rPr>
        <w:t>月、</w:t>
      </w:r>
      <w:r w:rsidRPr="001A5BD7">
        <w:rPr>
          <w:rFonts w:ascii="仿宋_GB2312" w:eastAsia="仿宋_GB2312" w:cs="仿宋_GB2312" w:hint="eastAsia"/>
          <w:sz w:val="28"/>
          <w:szCs w:val="28"/>
        </w:rPr>
        <w:t>06</w:t>
      </w:r>
      <w:r w:rsidRPr="001A5BD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2760-2024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2761-2017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食品中真菌毒素限量》，产品明示标准和质量要求等标准</w:t>
      </w:r>
      <w:r w:rsidRPr="001A5BD7">
        <w:rPr>
          <w:rFonts w:ascii="仿宋_GB2312" w:eastAsia="仿宋_GB2312" w:cs="仿宋_GB2312" w:hint="eastAsia"/>
          <w:sz w:val="28"/>
          <w:szCs w:val="28"/>
        </w:rPr>
        <w:t>和指标的要求。</w:t>
      </w:r>
    </w:p>
    <w:p w14:paraId="064E770C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B086D57" w14:textId="77777777" w:rsidR="00452707" w:rsidRPr="001A5BD7" w:rsidRDefault="001A5BD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lastRenderedPageBreak/>
        <w:t>粮食加工品</w:t>
      </w:r>
      <w:r w:rsidRPr="001A5BD7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A5BD7">
        <w:rPr>
          <w:rFonts w:ascii="仿宋_GB2312" w:eastAsia="仿宋_GB2312" w:cs="仿宋_GB2312" w:hint="eastAsia"/>
          <w:sz w:val="28"/>
          <w:szCs w:val="28"/>
        </w:rPr>
        <w:t>铅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A5BD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A5BD7">
        <w:rPr>
          <w:rFonts w:ascii="仿宋_GB2312" w:eastAsia="仿宋_GB2312" w:cs="仿宋_GB2312" w:hint="eastAsia"/>
          <w:sz w:val="28"/>
          <w:szCs w:val="28"/>
        </w:rPr>
        <w:t>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，苯甲酸及其钠盐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，二氧化硫残留量，黄曲霉毒素</w:t>
      </w:r>
      <w:r w:rsidRPr="001A5BD7">
        <w:rPr>
          <w:rFonts w:ascii="仿宋_GB2312" w:eastAsia="仿宋_GB2312" w:cs="仿宋_GB2312" w:hint="eastAsia"/>
          <w:sz w:val="28"/>
          <w:szCs w:val="28"/>
        </w:rPr>
        <w:t>B</w:t>
      </w:r>
      <w:r w:rsidRPr="001A5BD7">
        <w:rPr>
          <w:rFonts w:ascii="仿宋_GB2312" w:eastAsia="仿宋_GB2312" w:cs="仿宋_GB2312" w:hint="eastAsia"/>
          <w:sz w:val="28"/>
          <w:szCs w:val="28"/>
        </w:rPr>
        <w:t>₁，山梨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钾盐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霉烯酮，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曲霉毒素</w:t>
      </w:r>
      <w:r w:rsidRPr="001A5BD7">
        <w:rPr>
          <w:rFonts w:ascii="仿宋_GB2312" w:eastAsia="仿宋_GB2312" w:cs="仿宋_GB2312" w:hint="eastAsia"/>
          <w:sz w:val="28"/>
          <w:szCs w:val="28"/>
        </w:rPr>
        <w:t>A</w:t>
      </w:r>
      <w:r w:rsidRPr="001A5BD7">
        <w:rPr>
          <w:rFonts w:ascii="仿宋_GB2312" w:eastAsia="仿宋_GB2312" w:cs="仿宋_GB2312" w:hint="eastAsia"/>
          <w:sz w:val="28"/>
          <w:szCs w:val="28"/>
        </w:rPr>
        <w:t>。</w:t>
      </w:r>
    </w:p>
    <w:p w14:paraId="2B04B281" w14:textId="7DDDD605" w:rsidR="00452707" w:rsidRPr="001A5BD7" w:rsidRDefault="00F8001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A5BD7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蔬菜制品</w:t>
      </w:r>
    </w:p>
    <w:p w14:paraId="2A8B2433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43C443DB" w14:textId="77777777" w:rsidR="00452707" w:rsidRPr="001A5BD7" w:rsidRDefault="001A5BD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A5BD7">
        <w:rPr>
          <w:rFonts w:ascii="仿宋_GB2312" w:eastAsia="仿宋_GB2312" w:cs="仿宋_GB2312" w:hint="eastAsia"/>
          <w:sz w:val="28"/>
          <w:szCs w:val="28"/>
        </w:rPr>
        <w:t>2025</w:t>
      </w:r>
      <w:r w:rsidRPr="001A5BD7">
        <w:rPr>
          <w:rFonts w:ascii="仿宋_GB2312" w:eastAsia="仿宋_GB2312" w:cs="仿宋_GB2312" w:hint="eastAsia"/>
          <w:sz w:val="28"/>
          <w:szCs w:val="28"/>
        </w:rPr>
        <w:t>年</w:t>
      </w:r>
      <w:r w:rsidRPr="001A5BD7">
        <w:rPr>
          <w:rFonts w:ascii="仿宋_GB2312" w:eastAsia="仿宋_GB2312" w:cs="仿宋_GB2312" w:hint="eastAsia"/>
          <w:sz w:val="28"/>
          <w:szCs w:val="28"/>
        </w:rPr>
        <w:t>05</w:t>
      </w:r>
      <w:r w:rsidRPr="001A5BD7">
        <w:rPr>
          <w:rFonts w:ascii="仿宋_GB2312" w:eastAsia="仿宋_GB2312" w:cs="仿宋_GB2312" w:hint="eastAsia"/>
          <w:sz w:val="28"/>
          <w:szCs w:val="28"/>
        </w:rPr>
        <w:t>月、</w:t>
      </w:r>
      <w:r w:rsidRPr="001A5BD7">
        <w:rPr>
          <w:rFonts w:ascii="仿宋_GB2312" w:eastAsia="仿宋_GB2312" w:cs="仿宋_GB2312" w:hint="eastAsia"/>
          <w:sz w:val="28"/>
          <w:szCs w:val="28"/>
        </w:rPr>
        <w:t>06</w:t>
      </w:r>
      <w:r w:rsidRPr="001A5BD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2760-2014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2760-2024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2762-2022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14:paraId="14602240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EC50698" w14:textId="77777777" w:rsidR="00452707" w:rsidRPr="001A5BD7" w:rsidRDefault="001A5BD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蔬菜制品</w:t>
      </w:r>
      <w:r w:rsidRPr="001A5BD7">
        <w:rPr>
          <w:rFonts w:ascii="仿宋_GB2312" w:eastAsia="仿宋_GB2312" w:cs="仿宋_GB2312" w:hint="eastAsia"/>
          <w:sz w:val="28"/>
          <w:szCs w:val="28"/>
        </w:rPr>
        <w:t>类的抽检</w:t>
      </w:r>
      <w:r w:rsidRPr="001A5BD7">
        <w:rPr>
          <w:rFonts w:ascii="仿宋_GB2312" w:eastAsia="仿宋_GB2312" w:cs="仿宋_GB2312" w:hint="eastAsia"/>
          <w:sz w:val="28"/>
          <w:szCs w:val="28"/>
        </w:rPr>
        <w:t>项目包括</w:t>
      </w:r>
      <w:r w:rsidRPr="001A5BD7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，二氧化硫残留量，铅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A5BD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A5BD7">
        <w:rPr>
          <w:rFonts w:ascii="仿宋_GB2312" w:eastAsia="仿宋_GB2312" w:cs="仿宋_GB2312" w:hint="eastAsia"/>
          <w:sz w:val="28"/>
          <w:szCs w:val="28"/>
        </w:rPr>
        <w:t>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钾盐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。</w:t>
      </w:r>
    </w:p>
    <w:p w14:paraId="20989001" w14:textId="3A675DA4" w:rsidR="00452707" w:rsidRPr="001A5BD7" w:rsidRDefault="00F8001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A5BD7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A5BD7" w:rsidRPr="001A5BD7">
        <w:rPr>
          <w:rFonts w:ascii="黑体" w:eastAsia="黑体" w:cs="黑体" w:hint="eastAsia"/>
          <w:b/>
          <w:bCs/>
          <w:sz w:val="32"/>
          <w:szCs w:val="32"/>
        </w:rPr>
        <w:t>薯类和膨化食品</w:t>
      </w:r>
    </w:p>
    <w:p w14:paraId="3B16ECAA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70E62ED" w14:textId="77777777" w:rsidR="00452707" w:rsidRPr="001A5BD7" w:rsidRDefault="001A5BD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A5BD7">
        <w:rPr>
          <w:rFonts w:ascii="仿宋_GB2312" w:eastAsia="仿宋_GB2312" w:cs="仿宋_GB2312" w:hint="eastAsia"/>
          <w:sz w:val="28"/>
          <w:szCs w:val="28"/>
        </w:rPr>
        <w:t>2025</w:t>
      </w:r>
      <w:r w:rsidRPr="001A5BD7">
        <w:rPr>
          <w:rFonts w:ascii="仿宋_GB2312" w:eastAsia="仿宋_GB2312" w:cs="仿宋_GB2312" w:hint="eastAsia"/>
          <w:sz w:val="28"/>
          <w:szCs w:val="28"/>
        </w:rPr>
        <w:t>年</w:t>
      </w:r>
      <w:r w:rsidRPr="001A5BD7">
        <w:rPr>
          <w:rFonts w:ascii="仿宋_GB2312" w:eastAsia="仿宋_GB2312" w:cs="仿宋_GB2312" w:hint="eastAsia"/>
          <w:sz w:val="28"/>
          <w:szCs w:val="28"/>
        </w:rPr>
        <w:t>05</w:t>
      </w:r>
      <w:r w:rsidRPr="001A5BD7">
        <w:rPr>
          <w:rFonts w:ascii="仿宋_GB2312" w:eastAsia="仿宋_GB2312" w:cs="仿宋_GB2312" w:hint="eastAsia"/>
          <w:sz w:val="28"/>
          <w:szCs w:val="28"/>
        </w:rPr>
        <w:t>月、</w:t>
      </w:r>
      <w:r w:rsidRPr="001A5BD7">
        <w:rPr>
          <w:rFonts w:ascii="仿宋_GB2312" w:eastAsia="仿宋_GB2312" w:cs="仿宋_GB2312" w:hint="eastAsia"/>
          <w:sz w:val="28"/>
          <w:szCs w:val="28"/>
        </w:rPr>
        <w:t>06</w:t>
      </w:r>
      <w:r w:rsidRPr="001A5BD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A5BD7">
        <w:rPr>
          <w:rFonts w:ascii="仿宋_GB2312" w:eastAsia="仿宋_GB2312" w:cs="仿宋_GB2312" w:hint="eastAsia"/>
          <w:sz w:val="28"/>
          <w:szCs w:val="28"/>
        </w:rPr>
        <w:t>GB 17401-2014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膨化食品》，</w:t>
      </w:r>
      <w:r w:rsidRPr="001A5BD7">
        <w:rPr>
          <w:rFonts w:ascii="仿宋_GB2312" w:eastAsia="仿宋_GB2312" w:cs="仿宋_GB2312" w:hint="eastAsia"/>
          <w:sz w:val="28"/>
          <w:szCs w:val="28"/>
        </w:rPr>
        <w:t>GB 2760-2024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1A5BD7">
        <w:rPr>
          <w:rFonts w:ascii="仿宋_GB2312" w:eastAsia="仿宋_GB2312" w:cs="仿宋_GB2312" w:hint="eastAsia"/>
          <w:sz w:val="28"/>
          <w:szCs w:val="28"/>
        </w:rPr>
        <w:lastRenderedPageBreak/>
        <w:t>29921-2021</w:t>
      </w:r>
      <w:r w:rsidRPr="001A5BD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A5BD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A5BD7">
        <w:rPr>
          <w:rFonts w:ascii="仿宋_GB2312" w:eastAsia="仿宋_GB2312" w:cs="仿宋_GB2312" w:hint="eastAsia"/>
          <w:sz w:val="28"/>
          <w:szCs w:val="28"/>
        </w:rPr>
        <w:t>预包装食品中致病菌限量》等标准和指标的要求。</w:t>
      </w:r>
    </w:p>
    <w:p w14:paraId="470CB504" w14:textId="77777777" w:rsidR="00452707" w:rsidRPr="001A5BD7" w:rsidRDefault="001A5BD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1AB2A0B" w14:textId="77777777" w:rsidR="00452707" w:rsidRPr="001A5BD7" w:rsidRDefault="001A5BD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A5BD7">
        <w:rPr>
          <w:rFonts w:ascii="仿宋_GB2312" w:eastAsia="仿宋_GB2312" w:cs="仿宋_GB2312" w:hint="eastAsia"/>
          <w:sz w:val="28"/>
          <w:szCs w:val="28"/>
        </w:rPr>
        <w:t>薯类和膨化食品</w:t>
      </w:r>
      <w:r w:rsidRPr="001A5BD7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，大肠菌群，过氧化值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以脂肪计</w:t>
      </w:r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，金黄色葡萄球菌，菌落总数，沙门氏菌，山梨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酸及其</w:t>
      </w:r>
      <w:bookmarkStart w:id="0" w:name="_GoBack"/>
      <w:bookmarkEnd w:id="0"/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钾盐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A5BD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A5BD7">
        <w:rPr>
          <w:rFonts w:ascii="仿宋_GB2312" w:eastAsia="仿宋_GB2312" w:cs="仿宋_GB2312" w:hint="eastAsia"/>
          <w:sz w:val="28"/>
          <w:szCs w:val="28"/>
        </w:rPr>
        <w:t>)</w:t>
      </w:r>
      <w:r w:rsidRPr="001A5BD7">
        <w:rPr>
          <w:rFonts w:ascii="仿宋_GB2312" w:eastAsia="仿宋_GB2312" w:cs="仿宋_GB2312" w:hint="eastAsia"/>
          <w:sz w:val="28"/>
          <w:szCs w:val="28"/>
        </w:rPr>
        <w:t>，酸价</w:t>
      </w:r>
      <w:r w:rsidRPr="001A5BD7">
        <w:rPr>
          <w:rFonts w:ascii="仿宋_GB2312" w:eastAsia="仿宋_GB2312" w:cs="仿宋_GB2312" w:hint="eastAsia"/>
          <w:sz w:val="28"/>
          <w:szCs w:val="28"/>
        </w:rPr>
        <w:t>(</w:t>
      </w:r>
      <w:r w:rsidRPr="001A5BD7">
        <w:rPr>
          <w:rFonts w:ascii="仿宋_GB2312" w:eastAsia="仿宋_GB2312" w:cs="仿宋_GB2312" w:hint="eastAsia"/>
          <w:sz w:val="28"/>
          <w:szCs w:val="28"/>
        </w:rPr>
        <w:t>以脂肪计</w:t>
      </w:r>
      <w:r w:rsidRPr="001A5BD7">
        <w:rPr>
          <w:rFonts w:ascii="仿宋_GB2312" w:eastAsia="仿宋_GB2312" w:cs="仿宋_GB2312" w:hint="eastAsia"/>
          <w:sz w:val="28"/>
          <w:szCs w:val="28"/>
        </w:rPr>
        <w:t>)(KOH)</w:t>
      </w:r>
      <w:r w:rsidRPr="001A5BD7">
        <w:rPr>
          <w:rFonts w:ascii="仿宋_GB2312" w:eastAsia="仿宋_GB2312" w:cs="仿宋_GB2312" w:hint="eastAsia"/>
          <w:sz w:val="28"/>
          <w:szCs w:val="28"/>
        </w:rPr>
        <w:t>，糖精钠。</w:t>
      </w:r>
    </w:p>
    <w:p w14:paraId="42964749" w14:textId="2692685A" w:rsidR="00452707" w:rsidRPr="001A5BD7" w:rsidRDefault="00452707" w:rsidP="00F80014">
      <w:pPr>
        <w:adjustRightInd w:val="0"/>
        <w:spacing w:line="360" w:lineRule="auto"/>
        <w:ind w:firstLineChars="200" w:firstLine="420"/>
      </w:pPr>
    </w:p>
    <w:sectPr w:rsidR="00452707" w:rsidRPr="001A5B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1A5BD7"/>
    <w:rsid w:val="003E0214"/>
    <w:rsid w:val="00452707"/>
    <w:rsid w:val="005627A8"/>
    <w:rsid w:val="005D2ED3"/>
    <w:rsid w:val="00B54B1E"/>
    <w:rsid w:val="00F80014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243</Words>
  <Characters>1390</Characters>
  <Application>Microsoft Office Word</Application>
  <DocSecurity>0</DocSecurity>
  <Lines>11</Lines>
  <Paragraphs>3</Paragraphs>
  <ScaleCrop>false</ScaleCrop>
  <Company>P R C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2025-09-04T02:26:00Z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