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西安市高陵区</w:t>
      </w:r>
      <w:r>
        <w:rPr>
          <w:rFonts w:hint="eastAsia" w:ascii="方正小标宋简体" w:eastAsia="方正小标宋简体"/>
          <w:sz w:val="36"/>
          <w:szCs w:val="36"/>
        </w:rPr>
        <w:t>行政执法监督员申请（推荐）表</w:t>
      </w: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073"/>
        <w:gridCol w:w="886"/>
        <w:gridCol w:w="1283"/>
        <w:gridCol w:w="1368"/>
        <w:gridCol w:w="1520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4" w:hRule="atLeast"/>
          <w:jc w:val="center"/>
        </w:trPr>
        <w:tc>
          <w:tcPr>
            <w:tcW w:w="66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585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6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829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585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6" w:type="pc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829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</w:p>
        </w:tc>
        <w:tc>
          <w:tcPr>
            <w:tcW w:w="585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699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829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3" w:type="pct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2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工作单位及职务</w:t>
            </w:r>
          </w:p>
        </w:tc>
        <w:tc>
          <w:tcPr>
            <w:tcW w:w="4337" w:type="pct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基本情况/工作履历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/获得荣誉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5000" w:type="pct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662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单位意见</w:t>
            </w:r>
          </w:p>
        </w:tc>
        <w:tc>
          <w:tcPr>
            <w:tcW w:w="1768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746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区司法局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182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62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聘书编号</w:t>
            </w:r>
          </w:p>
        </w:tc>
        <w:tc>
          <w:tcPr>
            <w:tcW w:w="1768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46" w:type="pct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聘任期限</w:t>
            </w:r>
          </w:p>
        </w:tc>
        <w:tc>
          <w:tcPr>
            <w:tcW w:w="1822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62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  <w:tc>
          <w:tcPr>
            <w:tcW w:w="4337" w:type="pct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填表说明：无工作单位的，“工作单位”填“无”。</w:t>
      </w:r>
      <w:bookmarkStart w:id="0" w:name="_GoBack"/>
      <w:bookmarkEnd w:id="0"/>
    </w:p>
    <w:p/>
    <w:sectPr>
      <w:footerReference r:id="rId3" w:type="default"/>
      <w:pgSz w:w="11906" w:h="16838"/>
      <w:pgMar w:top="2098" w:right="1417" w:bottom="1984" w:left="1531" w:header="851" w:footer="992" w:gutter="0"/>
      <w:pgNumType w:fmt="decimal"/>
      <w:cols w:space="0" w:num="1"/>
      <w:rtlGutter w:val="0"/>
      <w:docGrid w:type="linesAndChars" w:linePitch="579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-428625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3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bagin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MzI2N2YzZGQ4YThmMTRjZWI3ZjI1ODUzM2UzY2UifQ=="/>
  </w:docVars>
  <w:rsids>
    <w:rsidRoot w:val="5B9A2579"/>
    <w:rsid w:val="1B624B03"/>
    <w:rsid w:val="1E16274F"/>
    <w:rsid w:val="24B52724"/>
    <w:rsid w:val="2E50215D"/>
    <w:rsid w:val="3B4B0D56"/>
    <w:rsid w:val="3FE70673"/>
    <w:rsid w:val="485C3195"/>
    <w:rsid w:val="49081B00"/>
    <w:rsid w:val="4F2D1BAB"/>
    <w:rsid w:val="5B9A2579"/>
    <w:rsid w:val="7CF2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144</Characters>
  <Lines>0</Lines>
  <Paragraphs>0</Paragraphs>
  <TotalTime>0</TotalTime>
  <ScaleCrop>false</ScaleCrop>
  <LinksUpToDate>false</LinksUpToDate>
  <CharactersWithSpaces>152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2023-08-28T02:20:00Z</dcterms:created>
  <dc:creator>...</dc:creator>
  <cp:lastModifiedBy>...</cp:lastModifiedBy>
  <dcterms:modified xsi:type="dcterms:W3CDTF">2023-08-28T03:24:16Z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B0165C248B574A22B8C33AB2F92C24FE_11</vt:lpwstr>
  </property>
</Properties>
</file>