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B5F" w:rsidRDefault="00E028A6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FC7B5F" w:rsidRDefault="00E028A6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坚果与籽类食品》，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sz w:val="28"/>
          <w:szCs w:val="28"/>
        </w:rPr>
        <w:t>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sz w:val="28"/>
          <w:szCs w:val="28"/>
        </w:rPr>
        <w:t>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>
        <w:rPr>
          <w:rFonts w:ascii="仿宋_GB2312" w:eastAsia="仿宋_GB2312" w:cs="仿宋_GB2312" w:hint="eastAsia"/>
          <w:sz w:val="28"/>
          <w:szCs w:val="28"/>
        </w:rPr>
        <w:t>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食品中兽药最大残留限量》，农业农村部公告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、豆类</w:t>
      </w:r>
      <w:r>
        <w:rPr>
          <w:rFonts w:ascii="仿宋_GB2312" w:eastAsia="仿宋_GB2312" w:cs="仿宋_GB2312" w:hint="eastAsia"/>
          <w:sz w:val="28"/>
          <w:szCs w:val="28"/>
        </w:rPr>
        <w:t>的抽检项目包括铬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Cr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曲霉毒素</w:t>
      </w:r>
      <w:r>
        <w:rPr>
          <w:rFonts w:ascii="仿宋_GB2312" w:eastAsia="仿宋_GB2312" w:cs="仿宋_GB2312" w:hint="eastAsia"/>
          <w:sz w:val="28"/>
          <w:szCs w:val="28"/>
        </w:rPr>
        <w:t>A,</w:t>
      </w:r>
      <w:r>
        <w:rPr>
          <w:rFonts w:ascii="仿宋_GB2312" w:eastAsia="仿宋_GB2312" w:cs="仿宋_GB2312" w:hint="eastAsia"/>
          <w:sz w:val="28"/>
          <w:szCs w:val="28"/>
        </w:rPr>
        <w:t>环丙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醇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类的抽检项目包括过氧化值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ab/>
        <w:t>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FC7B5F" w:rsidRDefault="00E028A6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，甲氨基阿维菌素苯甲酸盐，甲胺磷，甲拌磷，甲基异柳磷，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，乐果，六六六，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，氯氰菊酯和高效氯氰菊酯，氯唑磷，铅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，三唑磷，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盐，水胺硫磷，烯酰吗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，氧乐果，乙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，乙酰甲胺磷。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，丙溴磷，狄氏剂，敌敌畏，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，多菌灵，氟虫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，甲胺磷，甲拌磷，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，联苯菊酯，氯唑</w:t>
      </w:r>
      <w:r>
        <w:rPr>
          <w:rFonts w:ascii="仿宋_GB2312" w:eastAsia="仿宋_GB2312" w:cs="仿宋_GB2312" w:hint="eastAsia"/>
          <w:sz w:val="28"/>
          <w:szCs w:val="28"/>
        </w:rPr>
        <w:t>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，三唑磷，水胺硫磷，氧乐果。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、鲜蛋类的抽检项目包括甲硝唑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食品中污染物限量》，整顿办函〔</w:t>
      </w:r>
      <w:r>
        <w:rPr>
          <w:rFonts w:ascii="仿宋_GB2312" w:eastAsia="仿宋_GB2312" w:cs="仿宋_GB2312" w:hint="eastAsia"/>
          <w:sz w:val="28"/>
          <w:szCs w:val="28"/>
        </w:rPr>
        <w:t>2011</w:t>
      </w:r>
      <w:r>
        <w:rPr>
          <w:rFonts w:ascii="仿宋_GB2312" w:eastAsia="仿宋_GB2312" w:cs="仿宋_GB2312" w:hint="eastAsia"/>
          <w:sz w:val="28"/>
          <w:szCs w:val="28"/>
        </w:rPr>
        <w:t>〕</w:t>
      </w: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号《关于印发〈食品中可能违法添加的非食用物质和易滥用的食品添加剂品种名单（第五批）〉的通知》等标准和指标的要求。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、餐饮食</w:t>
      </w:r>
      <w:r>
        <w:rPr>
          <w:rFonts w:ascii="仿宋_GB2312" w:eastAsia="仿宋_GB2312" w:cs="仿宋_GB2312" w:hint="eastAsia"/>
          <w:sz w:val="28"/>
          <w:szCs w:val="28"/>
        </w:rPr>
        <w:t>品类的抽检项目包括苯甲酸及其钠盐（以苯甲酸计），可待因，吗啡，那可丁，铅（以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计），山梨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钾盐（以山梨酸计），糖精钠（以糖精计），脱氢乙酸及其钠盐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（以脱氢乙酸计），罂粟碱。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</w:t>
      </w:r>
      <w:r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26878-2011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食用盐碘含量》</w:t>
      </w:r>
      <w:r>
        <w:rPr>
          <w:rFonts w:ascii="仿宋_GB2312" w:eastAsia="仿宋_GB2312" w:cs="仿宋_GB2312" w:hint="eastAsia"/>
          <w:sz w:val="28"/>
          <w:szCs w:val="28"/>
        </w:rPr>
        <w:t>,GB 2721-2015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食用盐》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,GB/T 18187-2000</w:t>
      </w:r>
      <w:r>
        <w:rPr>
          <w:rFonts w:ascii="仿宋_GB2312" w:eastAsia="仿宋_GB2312" w:cs="仿宋_GB2312" w:hint="eastAsia"/>
          <w:sz w:val="28"/>
          <w:szCs w:val="28"/>
        </w:rPr>
        <w:t>《酿造食醋》</w:t>
      </w:r>
      <w:r>
        <w:rPr>
          <w:rFonts w:ascii="仿宋_GB2312" w:eastAsia="仿宋_GB2312" w:cs="仿宋_GB2312" w:hint="eastAsia"/>
          <w:sz w:val="28"/>
          <w:szCs w:val="28"/>
        </w:rPr>
        <w:t xml:space="preserve">,NY/T </w:t>
      </w:r>
      <w:r>
        <w:rPr>
          <w:rFonts w:ascii="仿宋_GB2312" w:eastAsia="仿宋_GB2312" w:cs="仿宋_GB2312" w:hint="eastAsia"/>
          <w:sz w:val="28"/>
          <w:szCs w:val="28"/>
        </w:rPr>
        <w:t>1040-2021</w:t>
      </w:r>
      <w:r>
        <w:rPr>
          <w:rFonts w:ascii="仿宋_GB2312" w:eastAsia="仿宋_GB2312" w:cs="仿宋_GB2312" w:hint="eastAsia"/>
          <w:sz w:val="28"/>
          <w:szCs w:val="28"/>
        </w:rPr>
        <w:t>《绿色食品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食用盐》</w:t>
      </w:r>
      <w:r>
        <w:rPr>
          <w:rFonts w:ascii="仿宋_GB2312" w:eastAsia="仿宋_GB2312" w:cs="仿宋_GB2312" w:hint="eastAsia"/>
          <w:sz w:val="28"/>
          <w:szCs w:val="28"/>
        </w:rPr>
        <w:t>,SB/T 10371-2003</w:t>
      </w:r>
      <w:r>
        <w:rPr>
          <w:rFonts w:ascii="仿宋_GB2312" w:eastAsia="仿宋_GB2312" w:cs="仿宋_GB2312" w:hint="eastAsia"/>
          <w:sz w:val="28"/>
          <w:szCs w:val="28"/>
        </w:rPr>
        <w:t>《鸡精调味料》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标签标示值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食品整治办</w:t>
      </w:r>
      <w:r>
        <w:rPr>
          <w:rFonts w:ascii="仿宋_GB2312" w:eastAsia="仿宋_GB2312" w:cs="仿宋_GB2312" w:hint="eastAsia"/>
          <w:sz w:val="28"/>
          <w:szCs w:val="28"/>
        </w:rPr>
        <w:t>[2008]3</w:t>
      </w:r>
      <w:r>
        <w:rPr>
          <w:rFonts w:ascii="仿宋_GB2312" w:eastAsia="仿宋_GB2312" w:cs="仿宋_GB2312" w:hint="eastAsia"/>
          <w:sz w:val="28"/>
          <w:szCs w:val="28"/>
        </w:rPr>
        <w:t>号《食品中可能违法添加的非食用物质和易滥用的食品添加剂品种名单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第一批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整顿办函〔</w:t>
      </w:r>
      <w:r>
        <w:rPr>
          <w:rFonts w:ascii="仿宋_GB2312" w:eastAsia="仿宋_GB2312" w:cs="仿宋_GB2312" w:hint="eastAsia"/>
          <w:sz w:val="28"/>
          <w:szCs w:val="28"/>
        </w:rPr>
        <w:t>2011</w:t>
      </w:r>
      <w:r>
        <w:rPr>
          <w:rFonts w:ascii="仿宋_GB2312" w:eastAsia="仿宋_GB2312" w:cs="仿宋_GB2312" w:hint="eastAsia"/>
          <w:sz w:val="28"/>
          <w:szCs w:val="28"/>
        </w:rPr>
        <w:t>〕</w:t>
      </w: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号《关于印发〈食品中可能违法添加的非食用物质和易滥用的食品添加剂品种名单（第五批）〉的通知》等标准和指标的要求。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、调味品类的抽检项目包括氨基酸态氮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，钡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Ba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，苯甲酸及其钠盐（以苯甲酸计），呈味核苷酸二钠，大肠菌群，碘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I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，对羟基苯甲酸酯类及其钠盐（以对羟基苯甲酸计），防腐剂混合使用时各自用量占其最大使用量的比例之和，镉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，谷氨酸钠，菌落总数，可待因，罗丹明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，氯化钠，吗啡，那可丁，铅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，三氯蔗糖，山梨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钾盐（以山梨酸计），苏丹红Ⅰ，苏丹红Ⅱ，苏丹红Ⅲ，苏丹红Ⅳ，糖精钠（以糖精计），甜蜜素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，脱氢乙酸及其钠盐（以脱氢乙酸计），亚铁氰化钾</w:t>
      </w:r>
      <w:r>
        <w:rPr>
          <w:rFonts w:ascii="仿宋_GB2312" w:eastAsia="仿宋_GB2312" w:cs="仿宋_GB2312" w:hint="eastAsia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亚铁氰化钠（以</w:t>
      </w:r>
      <w:r>
        <w:rPr>
          <w:rFonts w:ascii="仿宋_GB2312" w:eastAsia="仿宋_GB2312" w:cs="仿宋_GB2312" w:hint="eastAsia"/>
          <w:sz w:val="28"/>
          <w:szCs w:val="28"/>
        </w:rPr>
        <w:t>亚铁氰根计），罂粟碱，总汞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Hg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，总酸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lastRenderedPageBreak/>
        <w:t>四</w:t>
      </w:r>
      <w:r>
        <w:rPr>
          <w:rFonts w:ascii="黑体" w:eastAsia="黑体" w:cs="黑体" w:hint="eastAsia"/>
          <w:b/>
          <w:bCs/>
          <w:sz w:val="32"/>
          <w:szCs w:val="32"/>
        </w:rPr>
        <w:t>、豆制品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、豆制品类的抽检项目包括苯甲酸及其钠盐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三氯蔗糖。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五</w:t>
      </w:r>
      <w:r>
        <w:rPr>
          <w:rFonts w:ascii="黑体" w:eastAsia="黑体" w:cs="黑体" w:hint="eastAsia"/>
          <w:b/>
          <w:bCs/>
          <w:sz w:val="32"/>
          <w:szCs w:val="32"/>
        </w:rPr>
        <w:t>、糕点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</w:t>
      </w:r>
      <w:r>
        <w:rPr>
          <w:rFonts w:ascii="仿宋_GB2312" w:eastAsia="仿宋_GB2312" w:cs="仿宋_GB2312" w:hint="eastAsia"/>
          <w:sz w:val="28"/>
          <w:szCs w:val="28"/>
        </w:rPr>
        <w:t>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7099-2015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糕点、面包》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、糕点类的抽检项目包括苯甲酸及其钠盐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钠盐、钙盐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丙酸计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，防腐剂混合使用时各自用量占其最大使用量的比例之和，过氧化值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（</w:t>
      </w:r>
      <w:r>
        <w:rPr>
          <w:rFonts w:ascii="仿宋_GB2312" w:eastAsia="仿宋_GB2312" w:cs="仿宋_GB2312" w:hint="eastAsia"/>
          <w:sz w:val="28"/>
          <w:szCs w:val="28"/>
        </w:rPr>
        <w:t>KOH</w:t>
      </w:r>
      <w:r>
        <w:rPr>
          <w:rFonts w:ascii="仿宋_GB2312" w:eastAsia="仿宋_GB2312" w:cs="仿宋_GB2312" w:hint="eastAsia"/>
          <w:sz w:val="28"/>
          <w:szCs w:val="28"/>
        </w:rPr>
        <w:t>），糖精钠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脱氢乙酸计）。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六</w:t>
      </w:r>
      <w:r>
        <w:rPr>
          <w:rFonts w:ascii="黑体" w:eastAsia="黑体" w:cs="黑体" w:hint="eastAsia"/>
          <w:b/>
          <w:bCs/>
          <w:sz w:val="32"/>
          <w:szCs w:val="32"/>
        </w:rPr>
        <w:t>、罐头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、罐头类的抽检项目包括苯甲酸及其钠盐（以苯甲酸计）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七</w:t>
      </w:r>
      <w:r>
        <w:rPr>
          <w:rFonts w:ascii="黑体" w:eastAsia="黑体" w:cs="黑体" w:hint="eastAsia"/>
          <w:b/>
          <w:bCs/>
          <w:sz w:val="32"/>
          <w:szCs w:val="32"/>
        </w:rPr>
        <w:t>、酒类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2757-2012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蒸馏酒及其配制酒》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,GB/T 10781.1-2006</w:t>
      </w:r>
      <w:r>
        <w:rPr>
          <w:rFonts w:ascii="仿宋_GB2312" w:eastAsia="仿宋_GB2312" w:cs="仿宋_GB2312" w:hint="eastAsia"/>
          <w:sz w:val="28"/>
          <w:szCs w:val="28"/>
        </w:rPr>
        <w:t>《浓香型白酒》</w:t>
      </w:r>
      <w:r>
        <w:rPr>
          <w:rFonts w:ascii="仿宋_GB2312" w:eastAsia="仿宋_GB2312" w:cs="仿宋_GB2312" w:hint="eastAsia"/>
          <w:sz w:val="28"/>
          <w:szCs w:val="28"/>
        </w:rPr>
        <w:t>,GB/T 14867-2007</w:t>
      </w:r>
      <w:r>
        <w:rPr>
          <w:rFonts w:ascii="仿宋_GB2312" w:eastAsia="仿宋_GB2312" w:cs="仿宋_GB2312" w:hint="eastAsia"/>
          <w:sz w:val="28"/>
          <w:szCs w:val="28"/>
        </w:rPr>
        <w:t>《凤香型白酒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》</w:t>
      </w:r>
      <w:r>
        <w:rPr>
          <w:rFonts w:ascii="仿宋_GB2312" w:eastAsia="仿宋_GB2312" w:cs="仿宋_GB2312" w:hint="eastAsia"/>
          <w:sz w:val="28"/>
          <w:szCs w:val="28"/>
        </w:rPr>
        <w:t>,GB/T 19508-2007</w:t>
      </w:r>
      <w:r>
        <w:rPr>
          <w:rFonts w:ascii="仿宋_GB2312" w:eastAsia="仿宋_GB2312" w:cs="仿宋_GB2312" w:hint="eastAsia"/>
          <w:sz w:val="28"/>
          <w:szCs w:val="28"/>
        </w:rPr>
        <w:t>《地理标志产品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西凤酒》</w:t>
      </w:r>
      <w:r>
        <w:rPr>
          <w:rFonts w:ascii="仿宋_GB2312" w:eastAsia="仿宋_GB2312" w:cs="仿宋_GB2312" w:hint="eastAsia"/>
          <w:sz w:val="28"/>
          <w:szCs w:val="28"/>
        </w:rPr>
        <w:t>,GB/T 20822-2007</w:t>
      </w:r>
      <w:r>
        <w:rPr>
          <w:rFonts w:ascii="仿宋_GB2312" w:eastAsia="仿宋_GB2312" w:cs="仿宋_GB2312" w:hint="eastAsia"/>
          <w:sz w:val="28"/>
          <w:szCs w:val="28"/>
        </w:rPr>
        <w:t>《固液法白酒》等标准和指</w:t>
      </w:r>
      <w:r>
        <w:rPr>
          <w:rFonts w:ascii="仿宋_GB2312" w:eastAsia="仿宋_GB2312" w:cs="仿宋_GB2312" w:hint="eastAsia"/>
          <w:sz w:val="28"/>
          <w:szCs w:val="28"/>
        </w:rPr>
        <w:t>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（二）检验项目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、酒类的抽检项目甲醇，酒精度</w:t>
      </w:r>
      <w:r>
        <w:rPr>
          <w:rFonts w:ascii="仿宋_GB2312" w:eastAsia="仿宋_GB2312" w:cs="仿宋_GB2312" w:hint="eastAsia"/>
          <w:sz w:val="28"/>
          <w:szCs w:val="28"/>
        </w:rPr>
        <w:t>(20</w:t>
      </w:r>
      <w:r>
        <w:rPr>
          <w:rFonts w:ascii="仿宋_GB2312" w:eastAsia="仿宋_GB2312" w:cs="仿宋_GB2312" w:hint="eastAsia"/>
          <w:sz w:val="28"/>
          <w:szCs w:val="28"/>
        </w:rPr>
        <w:t>℃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，氰化物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HCN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，三氯蔗糖，糖精钠（以糖精计），甜蜜素（以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八</w:t>
      </w:r>
      <w:r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</w:t>
      </w:r>
      <w:r>
        <w:rPr>
          <w:rFonts w:ascii="仿宋_GB2312" w:eastAsia="仿宋_GB2312" w:cs="仿宋_GB2312" w:hint="eastAsia"/>
          <w:sz w:val="28"/>
          <w:szCs w:val="28"/>
        </w:rPr>
        <w:t>计划，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卫生部公告</w:t>
      </w:r>
      <w:r>
        <w:rPr>
          <w:rFonts w:ascii="仿宋_GB2312" w:eastAsia="仿宋_GB2312" w:cs="仿宋_GB2312" w:hint="eastAsia"/>
          <w:sz w:val="28"/>
          <w:szCs w:val="28"/>
        </w:rPr>
        <w:t>[2011]</w:t>
      </w:r>
      <w:r>
        <w:rPr>
          <w:rFonts w:ascii="仿宋_GB2312" w:eastAsia="仿宋_GB2312" w:cs="仿宋_GB2312" w:hint="eastAsia"/>
          <w:sz w:val="28"/>
          <w:szCs w:val="28"/>
        </w:rPr>
        <w:t>第</w:t>
      </w:r>
      <w:r>
        <w:rPr>
          <w:rFonts w:ascii="仿宋_GB2312" w:eastAsia="仿宋_GB2312" w:cs="仿宋_GB2312" w:hint="eastAsia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号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卫生部等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部门《关于撤销食品添加剂过氧化苯甲酰、过氧化钙的公告》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、粮食加工品类的抽检项目包括苯并</w:t>
      </w:r>
      <w:r>
        <w:rPr>
          <w:rFonts w:ascii="仿宋_GB2312" w:eastAsia="仿宋_GB2312" w:cs="仿宋_GB2312" w:hint="eastAsia"/>
          <w:sz w:val="28"/>
          <w:szCs w:val="28"/>
        </w:rPr>
        <w:t>[a]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芘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，苯甲酸及其钠盐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（以苯甲酸计），镉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，过氧化苯甲酰，黄曲霉毒素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₁，偶氮甲酰胺，铅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（以山梨酸计），糖精钠（以糖精计），脱氢乙酸及其钠盐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（以脱氢乙酸计），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脱氧雪腐镰刀菌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烯醇，无机砷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曲霉毒素</w:t>
      </w:r>
      <w:r>
        <w:rPr>
          <w:rFonts w:ascii="仿宋_GB2312" w:eastAsia="仿宋_GB2312" w:cs="仿宋_GB2312" w:hint="eastAsia"/>
          <w:sz w:val="28"/>
          <w:szCs w:val="28"/>
        </w:rPr>
        <w:t>A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九</w:t>
      </w:r>
      <w:r>
        <w:rPr>
          <w:rFonts w:ascii="黑体" w:eastAsia="黑体" w:cs="黑体" w:hint="eastAsia"/>
          <w:b/>
          <w:bCs/>
          <w:sz w:val="32"/>
          <w:szCs w:val="32"/>
        </w:rPr>
        <w:t>、乳制品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抽检工作</w:t>
      </w:r>
      <w:r>
        <w:rPr>
          <w:rFonts w:ascii="仿宋_GB2312" w:eastAsia="仿宋_GB2312" w:cs="仿宋_GB2312" w:hint="eastAsia"/>
          <w:sz w:val="28"/>
          <w:szCs w:val="28"/>
        </w:rPr>
        <w:t>计划，</w:t>
      </w:r>
      <w:r>
        <w:rPr>
          <w:rFonts w:ascii="仿宋_GB2312" w:eastAsia="仿宋_GB2312" w:cs="仿宋_GB2312" w:hint="eastAsia"/>
          <w:sz w:val="28"/>
          <w:szCs w:val="28"/>
        </w:rPr>
        <w:t>GB 2519</w:t>
      </w:r>
      <w:r>
        <w:rPr>
          <w:rFonts w:ascii="仿宋_GB2312" w:eastAsia="仿宋_GB2312" w:cs="仿宋_GB2312" w:hint="eastAsia"/>
          <w:sz w:val="28"/>
          <w:szCs w:val="28"/>
        </w:rPr>
        <w:t>0-2010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灭菌乳》</w:t>
      </w:r>
      <w:r>
        <w:rPr>
          <w:rFonts w:ascii="仿宋_GB2312" w:eastAsia="仿宋_GB2312" w:cs="仿宋_GB2312" w:hint="eastAsia"/>
          <w:sz w:val="28"/>
          <w:szCs w:val="28"/>
        </w:rPr>
        <w:t>,GB 25191-2010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调制乳》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卫生部、工业和信息化部、农业部、工商总局、质检总局公告</w:t>
      </w:r>
      <w:r>
        <w:rPr>
          <w:rFonts w:ascii="仿宋_GB2312" w:eastAsia="仿宋_GB2312" w:cs="仿宋_GB2312" w:hint="eastAsia"/>
          <w:sz w:val="28"/>
          <w:szCs w:val="28"/>
        </w:rPr>
        <w:t>2011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10</w:t>
      </w:r>
      <w:r>
        <w:rPr>
          <w:rFonts w:ascii="仿宋_GB2312" w:eastAsia="仿宋_GB2312" w:cs="仿宋_GB2312" w:hint="eastAsia"/>
          <w:sz w:val="28"/>
          <w:szCs w:val="28"/>
        </w:rPr>
        <w:t>号《关于三聚氰胺在食品中的限量值的公告》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、乳制品类的抽检项目包括蛋白质，非脂乳固体，三聚氰胺，商业无菌，酸度，脂肪。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十</w:t>
      </w:r>
      <w:r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</w:t>
      </w:r>
      <w:r>
        <w:rPr>
          <w:rFonts w:ascii="仿宋_GB2312" w:eastAsia="仿宋_GB2312" w:cs="仿宋_GB2312" w:hint="eastAsia"/>
          <w:sz w:val="28"/>
          <w:szCs w:val="28"/>
        </w:rPr>
        <w:t>计划，</w:t>
      </w:r>
      <w:r>
        <w:rPr>
          <w:rFonts w:ascii="仿宋_GB2312" w:eastAsia="仿宋_GB2312" w:cs="仿宋_GB2312" w:hint="eastAsia"/>
          <w:sz w:val="28"/>
          <w:szCs w:val="28"/>
        </w:rPr>
        <w:t>Q/NYX0002S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、蔬菜制品类的抽检项目包括铅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糖精钠（以糖精计）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亚硝酸盐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FC7B5F" w:rsidRDefault="00E028A6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十一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、饮料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C7B5F" w:rsidRDefault="00E028A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02</w:t>
      </w:r>
      <w:r>
        <w:rPr>
          <w:rFonts w:ascii="仿宋_GB2312" w:eastAsia="仿宋_GB2312" w:cs="仿宋_GB2312" w:hint="eastAsia"/>
          <w:sz w:val="28"/>
          <w:szCs w:val="28"/>
        </w:rPr>
        <w:t>月食品安全抽检工作</w:t>
      </w:r>
      <w:r>
        <w:rPr>
          <w:rFonts w:ascii="仿宋_GB2312" w:eastAsia="仿宋_GB2312" w:cs="仿宋_GB2312" w:hint="eastAsia"/>
          <w:sz w:val="28"/>
          <w:szCs w:val="28"/>
        </w:rPr>
        <w:t>计划，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标准》</w:t>
      </w:r>
      <w:r>
        <w:rPr>
          <w:rFonts w:ascii="仿宋_GB2312" w:eastAsia="仿宋_GB2312" w:cs="仿宋_GB2312" w:hint="eastAsia"/>
          <w:sz w:val="28"/>
          <w:szCs w:val="28"/>
        </w:rPr>
        <w:t>,GB/T 21732-2008</w:t>
      </w:r>
      <w:r>
        <w:rPr>
          <w:rFonts w:ascii="仿宋_GB2312" w:eastAsia="仿宋_GB2312" w:cs="仿宋_GB2312" w:hint="eastAsia"/>
          <w:sz w:val="28"/>
          <w:szCs w:val="28"/>
        </w:rPr>
        <w:t>《含乳饮料》</w:t>
      </w:r>
      <w:r>
        <w:rPr>
          <w:rFonts w:ascii="仿宋_GB2312" w:eastAsia="仿宋_GB2312" w:cs="仿宋_GB2312" w:hint="eastAsia"/>
          <w:sz w:val="28"/>
          <w:szCs w:val="28"/>
        </w:rPr>
        <w:t xml:space="preserve">,GB/T </w:t>
      </w:r>
      <w:r>
        <w:rPr>
          <w:rFonts w:ascii="仿宋_GB2312" w:eastAsia="仿宋_GB2312" w:cs="仿宋_GB2312" w:hint="eastAsia"/>
          <w:sz w:val="28"/>
          <w:szCs w:val="28"/>
        </w:rPr>
        <w:t>21733-2008</w:t>
      </w:r>
      <w:r>
        <w:rPr>
          <w:rFonts w:ascii="仿宋_GB2312" w:eastAsia="仿宋_GB2312" w:cs="仿宋_GB2312" w:hint="eastAsia"/>
          <w:sz w:val="28"/>
          <w:szCs w:val="28"/>
        </w:rPr>
        <w:t>《茶饮料》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卫生部、工业和信息化部、农业部、工商总局、质检总局公告</w:t>
      </w:r>
      <w:r>
        <w:rPr>
          <w:rFonts w:ascii="仿宋_GB2312" w:eastAsia="仿宋_GB2312" w:cs="仿宋_GB2312" w:hint="eastAsia"/>
          <w:sz w:val="28"/>
          <w:szCs w:val="28"/>
        </w:rPr>
        <w:t>2011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10</w:t>
      </w:r>
      <w:r>
        <w:rPr>
          <w:rFonts w:ascii="仿宋_GB2312" w:eastAsia="仿宋_GB2312" w:cs="仿宋_GB2312" w:hint="eastAsia"/>
          <w:sz w:val="28"/>
          <w:szCs w:val="28"/>
        </w:rPr>
        <w:t>号《关于三聚氰胺在食品中的限量值的公告》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C7B5F" w:rsidRDefault="00E028A6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C7B5F" w:rsidRDefault="00E028A6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、饮料类的抽检项目包括茶多酚，蛋白质，咖啡因，三聚氰胺，甜蜜素（以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计），脱氢乙酸及其钠盐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FC7B5F" w:rsidRDefault="00FC7B5F">
      <w:pPr>
        <w:pStyle w:val="a0"/>
        <w:rPr>
          <w:color w:val="0000FF"/>
        </w:rPr>
      </w:pPr>
    </w:p>
    <w:sectPr w:rsidR="00FC7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B54B1E"/>
    <w:rsid w:val="00E028A6"/>
    <w:rsid w:val="00FC7B5F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8</Pages>
  <Words>570</Words>
  <Characters>3254</Characters>
  <Application>Microsoft Office Word</Application>
  <DocSecurity>0</DocSecurity>
  <Lines>27</Lines>
  <Paragraphs>7</Paragraphs>
  <ScaleCrop>false</ScaleCrop>
  <Company>P R C</Company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2023-03-14T04:15:00Z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