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 xml:space="preserve">      </w:t>
      </w:r>
    </w:p>
    <w:p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 xml:space="preserve">镉(以Cd计) </w:t>
      </w:r>
    </w:p>
    <w:p>
      <w:pPr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镉（以Cd计）是一种蓄积性的重金属元素。《食品安全国家标准食品中污染物限量》GB 2762-2017中规定，镉（以Cd计）在新鲜蔬菜中最大限量值为0.2mg/kg。菠菜中镉（以Cd计）超标的原因，可能是在生长过程中富集了环境中镉元素。长期食用镉（以Cd计）超标的食品，可能对肾脏、肝脏和骨骼造成损害，还可能影响免疫系统，甚至可能对儿童高级神经活动有损害。</w:t>
      </w:r>
    </w:p>
    <w:p>
      <w:pPr>
        <w:pStyle w:val="3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00C21FB3"/>
    <w:rsid w:val="00524585"/>
    <w:rsid w:val="00C21FB3"/>
    <w:rsid w:val="020E7FAA"/>
    <w:rsid w:val="025A6F80"/>
    <w:rsid w:val="02EE5320"/>
    <w:rsid w:val="04220640"/>
    <w:rsid w:val="05306B6A"/>
    <w:rsid w:val="08893842"/>
    <w:rsid w:val="0D3E52FB"/>
    <w:rsid w:val="0FD4563F"/>
    <w:rsid w:val="0FF827DB"/>
    <w:rsid w:val="11257A95"/>
    <w:rsid w:val="13407248"/>
    <w:rsid w:val="14052BC6"/>
    <w:rsid w:val="158E0B6D"/>
    <w:rsid w:val="1A09262C"/>
    <w:rsid w:val="1A53574F"/>
    <w:rsid w:val="1DA305A7"/>
    <w:rsid w:val="1F511F69"/>
    <w:rsid w:val="20D178FA"/>
    <w:rsid w:val="25CF2251"/>
    <w:rsid w:val="260E03E6"/>
    <w:rsid w:val="29910B5A"/>
    <w:rsid w:val="2FD70C66"/>
    <w:rsid w:val="33764A74"/>
    <w:rsid w:val="33D503BA"/>
    <w:rsid w:val="39C263A7"/>
    <w:rsid w:val="3A5D6199"/>
    <w:rsid w:val="3FF73F91"/>
    <w:rsid w:val="41296BA9"/>
    <w:rsid w:val="41B00EF7"/>
    <w:rsid w:val="42B872A0"/>
    <w:rsid w:val="46E63321"/>
    <w:rsid w:val="48E723BE"/>
    <w:rsid w:val="4A21632B"/>
    <w:rsid w:val="4DE31993"/>
    <w:rsid w:val="4EC25229"/>
    <w:rsid w:val="50A606DB"/>
    <w:rsid w:val="59DE26C8"/>
    <w:rsid w:val="5E925680"/>
    <w:rsid w:val="6045730E"/>
    <w:rsid w:val="63975EBE"/>
    <w:rsid w:val="691A7E49"/>
    <w:rsid w:val="6E7837FF"/>
    <w:rsid w:val="708E5A1F"/>
    <w:rsid w:val="716231D2"/>
    <w:rsid w:val="738C2F6A"/>
    <w:rsid w:val="73943FC2"/>
    <w:rsid w:val="76B80164"/>
    <w:rsid w:val="76C35315"/>
    <w:rsid w:val="7910230C"/>
    <w:rsid w:val="7ABC14A1"/>
    <w:rsid w:val="7C01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列出段落11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224</Characters>
  <Lines>2</Lines>
  <Paragraphs>1</Paragraphs>
  <TotalTime>1</TotalTime>
  <ScaleCrop>false</ScaleCrop>
  <LinksUpToDate>false</LinksUpToDate>
  <CharactersWithSpaces>234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再也没有</cp:lastModifiedBy>
  <dcterms:modified xsi:type="dcterms:W3CDTF">2023-03-13T06:21:49Z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ACFECCCAD4184F0E9948C6A3B9B07B74</vt:lpwstr>
  </property>
</Properties>
</file>