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FC8" w:rsidRPr="00E53B8F" w:rsidRDefault="00E53B8F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E53B8F">
        <w:rPr>
          <w:rFonts w:ascii="黑体" w:eastAsia="黑体" w:hAnsi="黑体" w:cs="黑体" w:hint="eastAsia"/>
          <w:sz w:val="32"/>
          <w:szCs w:val="32"/>
        </w:rPr>
        <w:t>附件</w:t>
      </w:r>
      <w:r w:rsidRPr="00E53B8F">
        <w:rPr>
          <w:rFonts w:ascii="黑体" w:eastAsia="黑体" w:hAnsi="黑体" w:cs="黑体" w:hint="eastAsia"/>
          <w:sz w:val="32"/>
          <w:szCs w:val="32"/>
        </w:rPr>
        <w:t>1:</w:t>
      </w:r>
    </w:p>
    <w:p w:rsidR="00DC5FC8" w:rsidRPr="00E53B8F" w:rsidRDefault="00E53B8F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E53B8F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DC5FC8" w:rsidRPr="00E53B8F" w:rsidRDefault="00E53B8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53B8F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DC5FC8" w:rsidRPr="00E53B8F" w:rsidRDefault="00E53B8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53B8F">
        <w:rPr>
          <w:rFonts w:ascii="仿宋_GB2312" w:eastAsia="仿宋_GB2312" w:cs="仿宋_GB2312" w:hint="eastAsia"/>
          <w:sz w:val="28"/>
          <w:szCs w:val="28"/>
        </w:rPr>
        <w:t>2023</w:t>
      </w:r>
      <w:r w:rsidRPr="00E53B8F">
        <w:rPr>
          <w:rFonts w:ascii="仿宋_GB2312" w:eastAsia="仿宋_GB2312" w:cs="仿宋_GB2312" w:hint="eastAsia"/>
          <w:sz w:val="28"/>
          <w:szCs w:val="28"/>
        </w:rPr>
        <w:t>年</w:t>
      </w:r>
      <w:r w:rsidRPr="00E53B8F">
        <w:rPr>
          <w:rFonts w:ascii="仿宋_GB2312" w:eastAsia="仿宋_GB2312" w:cs="仿宋_GB2312" w:hint="eastAsia"/>
          <w:sz w:val="28"/>
          <w:szCs w:val="28"/>
        </w:rPr>
        <w:t>01</w:t>
      </w:r>
      <w:r w:rsidRPr="00E53B8F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53B8F">
        <w:rPr>
          <w:rFonts w:ascii="仿宋_GB2312" w:eastAsia="仿宋_GB2312" w:cs="仿宋_GB2312" w:hint="eastAsia"/>
          <w:sz w:val="28"/>
          <w:szCs w:val="28"/>
        </w:rPr>
        <w:t>GB 2733-2015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E53B8F"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 w:rsidRPr="00E53B8F">
        <w:rPr>
          <w:rFonts w:ascii="仿宋_GB2312" w:eastAsia="仿宋_GB2312" w:cs="仿宋_GB2312" w:hint="eastAsia"/>
          <w:sz w:val="28"/>
          <w:szCs w:val="28"/>
        </w:rPr>
        <w:t>,GB 31650-2019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E53B8F">
        <w:rPr>
          <w:rFonts w:ascii="仿宋_GB2312" w:eastAsia="仿宋_GB2312" w:cs="仿宋_GB2312" w:hint="eastAsia"/>
          <w:sz w:val="28"/>
          <w:szCs w:val="28"/>
        </w:rPr>
        <w:t>250</w:t>
      </w:r>
      <w:r w:rsidRPr="00E53B8F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2763-2021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,GB 19300-2014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E53B8F">
        <w:rPr>
          <w:rFonts w:ascii="仿宋_GB2312" w:eastAsia="仿宋_GB2312" w:cs="仿宋_GB2312" w:hint="eastAsia"/>
          <w:sz w:val="28"/>
          <w:szCs w:val="28"/>
        </w:rPr>
        <w:t>2762-2017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,GB 22556-2008</w:t>
      </w:r>
      <w:r w:rsidRPr="00E53B8F">
        <w:rPr>
          <w:rFonts w:ascii="仿宋_GB2312" w:eastAsia="仿宋_GB2312" w:cs="仿宋_GB2312" w:hint="eastAsia"/>
          <w:sz w:val="28"/>
          <w:szCs w:val="28"/>
        </w:rPr>
        <w:t>《豆芽卫生标准》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农业部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E53B8F">
        <w:rPr>
          <w:rFonts w:ascii="仿宋_GB2312" w:eastAsia="仿宋_GB2312" w:cs="仿宋_GB2312" w:hint="eastAsia"/>
          <w:sz w:val="28"/>
          <w:szCs w:val="28"/>
        </w:rPr>
        <w:t>6-</w:t>
      </w:r>
      <w:r w:rsidRPr="00E53B8F"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 w:rsidRPr="00E53B8F">
        <w:rPr>
          <w:rFonts w:ascii="仿宋_GB2312" w:eastAsia="仿宋_GB2312" w:cs="仿宋_GB2312" w:hint="eastAsia"/>
          <w:sz w:val="28"/>
          <w:szCs w:val="28"/>
        </w:rPr>
        <w:t>2015</w:t>
      </w:r>
      <w:r w:rsidRPr="00E53B8F">
        <w:rPr>
          <w:rFonts w:ascii="仿宋_GB2312" w:eastAsia="仿宋_GB2312" w:cs="仿宋_GB2312" w:hint="eastAsia"/>
          <w:sz w:val="28"/>
          <w:szCs w:val="28"/>
        </w:rPr>
        <w:t>年第</w:t>
      </w:r>
      <w:r w:rsidRPr="00E53B8F">
        <w:rPr>
          <w:rFonts w:ascii="仿宋_GB2312" w:eastAsia="仿宋_GB2312" w:cs="仿宋_GB2312" w:hint="eastAsia"/>
          <w:sz w:val="28"/>
          <w:szCs w:val="28"/>
        </w:rPr>
        <w:t>11</w:t>
      </w:r>
      <w:r w:rsidRPr="00E53B8F">
        <w:rPr>
          <w:rFonts w:ascii="仿宋_GB2312" w:eastAsia="仿宋_GB2312" w:cs="仿宋_GB2312" w:hint="eastAsia"/>
          <w:sz w:val="28"/>
          <w:szCs w:val="28"/>
        </w:rPr>
        <w:t>号）》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2761-2017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2760-2014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1</w:t>
      </w:r>
      <w:r w:rsidRPr="00E53B8F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E53B8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酸价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以脂肪计</w:t>
      </w:r>
      <w:r w:rsidRPr="00E53B8F">
        <w:rPr>
          <w:rFonts w:ascii="仿宋_GB2312" w:eastAsia="仿宋_GB2312" w:cs="仿宋_GB2312" w:hint="eastAsia"/>
          <w:sz w:val="28"/>
          <w:szCs w:val="28"/>
        </w:rPr>
        <w:t>)(KOH),</w:t>
      </w:r>
      <w:r w:rsidRPr="00E53B8F">
        <w:rPr>
          <w:rFonts w:ascii="仿宋_GB2312" w:eastAsia="仿宋_GB2312" w:cs="仿宋_GB2312" w:hint="eastAsia"/>
          <w:sz w:val="28"/>
          <w:szCs w:val="28"/>
        </w:rPr>
        <w:t>过氧化值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以脂肪计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镉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r w:rsidRPr="00E53B8F">
        <w:rPr>
          <w:rFonts w:ascii="仿宋_GB2312" w:eastAsia="仿宋_GB2312" w:cs="仿宋_GB2312" w:hint="eastAsia"/>
          <w:sz w:val="28"/>
          <w:szCs w:val="28"/>
        </w:rPr>
        <w:t>Cd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53B8F">
        <w:rPr>
          <w:rFonts w:ascii="仿宋_GB2312" w:eastAsia="仿宋_GB2312" w:cs="仿宋_GB2312" w:hint="eastAsia"/>
          <w:sz w:val="28"/>
          <w:szCs w:val="28"/>
        </w:rPr>
        <w:t>B</w:t>
      </w:r>
      <w:r w:rsidRPr="00E53B8F">
        <w:rPr>
          <w:rFonts w:ascii="仿宋_GB2312" w:eastAsia="仿宋_GB2312" w:cs="仿宋_GB2312" w:hint="eastAsia"/>
          <w:sz w:val="28"/>
          <w:szCs w:val="28"/>
        </w:rPr>
        <w:t>₁。</w:t>
      </w:r>
    </w:p>
    <w:p w:rsidR="00DC5FC8" w:rsidRPr="00E53B8F" w:rsidRDefault="00E53B8F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2</w:t>
      </w:r>
      <w:r w:rsidRPr="00E53B8F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甲拌磷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虫胺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醚菌酯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硫磷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敌敌畏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乙酰甲胺</w:t>
      </w:r>
      <w:r w:rsidRPr="00E53B8F"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百菌清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灭蝇胺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六六六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甲胺磷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氧乐果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甲氰菊酯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水胺硫磷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盐酸盐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总汞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r w:rsidRPr="00E53B8F">
        <w:rPr>
          <w:rFonts w:ascii="仿宋_GB2312" w:eastAsia="仿宋_GB2312" w:cs="仿宋_GB2312" w:hint="eastAsia"/>
          <w:sz w:val="28"/>
          <w:szCs w:val="28"/>
        </w:rPr>
        <w:t>Hg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),4-</w:t>
      </w:r>
      <w:r w:rsidRPr="00E53B8F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（以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E53B8F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铅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53B8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),6-</w:t>
      </w:r>
      <w:r w:rsidRPr="00E53B8F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E53B8F">
        <w:rPr>
          <w:rFonts w:ascii="仿宋_GB2312" w:eastAsia="仿宋_GB2312" w:cs="仿宋_GB2312" w:hint="eastAsia"/>
          <w:sz w:val="28"/>
          <w:szCs w:val="28"/>
        </w:rPr>
        <w:t>6-BA</w:t>
      </w:r>
      <w:r w:rsidRPr="00E53B8F">
        <w:rPr>
          <w:rFonts w:ascii="仿宋_GB2312" w:eastAsia="仿宋_GB2312" w:cs="仿宋_GB2312" w:hint="eastAsia"/>
          <w:sz w:val="28"/>
          <w:szCs w:val="28"/>
        </w:rPr>
        <w:t>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E53B8F">
        <w:rPr>
          <w:rFonts w:ascii="仿宋_GB2312" w:eastAsia="仿宋_GB2312" w:cs="仿宋_GB2312" w:hint="eastAsia"/>
          <w:sz w:val="28"/>
          <w:szCs w:val="28"/>
        </w:rPr>
        <w:t>SO</w:t>
      </w:r>
      <w:r w:rsidRPr="00E53B8F">
        <w:rPr>
          <w:rFonts w:ascii="仿宋_GB2312" w:eastAsia="仿宋_GB2312" w:cs="仿宋_GB2312" w:hint="eastAsia"/>
          <w:sz w:val="28"/>
          <w:szCs w:val="28"/>
        </w:rPr>
        <w:t>₂计）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镉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r w:rsidRPr="00E53B8F">
        <w:rPr>
          <w:rFonts w:ascii="仿宋_GB2312" w:eastAsia="仿宋_GB2312" w:cs="仿宋_GB2312" w:hint="eastAsia"/>
          <w:sz w:val="28"/>
          <w:szCs w:val="28"/>
        </w:rPr>
        <w:t>Cd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总砷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r w:rsidRPr="00E53B8F">
        <w:rPr>
          <w:rFonts w:ascii="仿宋_GB2312" w:eastAsia="仿宋_GB2312" w:cs="仿宋_GB2312" w:hint="eastAsia"/>
          <w:sz w:val="28"/>
          <w:szCs w:val="28"/>
        </w:rPr>
        <w:t>As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3</w:t>
      </w:r>
      <w:r w:rsidRPr="00E53B8F"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氯霉素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磺胺类（总量）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。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4</w:t>
      </w:r>
      <w:r w:rsidRPr="00E53B8F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百菌清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虫胺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醚菌酯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氯唑磷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联苯菊酯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三唑磷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狄氏剂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丙溴磷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多菌灵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氧乐果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敌敌畏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水胺硫磷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5</w:t>
      </w:r>
      <w:r w:rsidRPr="00E53B8F"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酮代谢物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地美硝唑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DC5FC8" w:rsidRPr="00E53B8F" w:rsidRDefault="00E53B8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53B8F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DC5FC8" w:rsidRPr="00E53B8F" w:rsidRDefault="00E53B8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抽检依据是西安市高陵区市</w:t>
      </w:r>
      <w:r w:rsidRPr="00E53B8F">
        <w:rPr>
          <w:rFonts w:ascii="仿宋_GB2312" w:eastAsia="仿宋_GB2312" w:cs="仿宋_GB2312" w:hint="eastAsia"/>
          <w:sz w:val="28"/>
          <w:szCs w:val="28"/>
        </w:rPr>
        <w:t>场监督管理局</w:t>
      </w:r>
      <w:r w:rsidRPr="00E53B8F">
        <w:rPr>
          <w:rFonts w:ascii="仿宋_GB2312" w:eastAsia="仿宋_GB2312" w:cs="仿宋_GB2312" w:hint="eastAsia"/>
          <w:sz w:val="28"/>
          <w:szCs w:val="28"/>
        </w:rPr>
        <w:t>2023</w:t>
      </w:r>
      <w:r w:rsidRPr="00E53B8F">
        <w:rPr>
          <w:rFonts w:ascii="仿宋_GB2312" w:eastAsia="仿宋_GB2312" w:cs="仿宋_GB2312" w:hint="eastAsia"/>
          <w:sz w:val="28"/>
          <w:szCs w:val="28"/>
        </w:rPr>
        <w:t>年</w:t>
      </w:r>
      <w:r w:rsidRPr="00E53B8F">
        <w:rPr>
          <w:rFonts w:ascii="仿宋_GB2312" w:eastAsia="仿宋_GB2312" w:cs="仿宋_GB2312" w:hint="eastAsia"/>
          <w:sz w:val="28"/>
          <w:szCs w:val="28"/>
        </w:rPr>
        <w:t>01</w:t>
      </w:r>
      <w:r w:rsidRPr="00E53B8F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53B8F">
        <w:rPr>
          <w:rFonts w:ascii="仿宋_GB2312" w:eastAsia="仿宋_GB2312" w:cs="仿宋_GB2312" w:hint="eastAsia"/>
          <w:sz w:val="28"/>
          <w:szCs w:val="28"/>
        </w:rPr>
        <w:t>GB 2760-2014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2762-2017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2716-2018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植物油》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E53B8F">
        <w:rPr>
          <w:rFonts w:ascii="仿宋_GB2312" w:eastAsia="仿宋_GB2312" w:cs="仿宋_GB2312" w:hint="eastAsia"/>
          <w:sz w:val="28"/>
          <w:szCs w:val="28"/>
        </w:rPr>
        <w:t>2011</w:t>
      </w:r>
      <w:r w:rsidRPr="00E53B8F">
        <w:rPr>
          <w:rFonts w:ascii="仿宋_GB2312" w:eastAsia="仿宋_GB2312" w:cs="仿宋_GB2312" w:hint="eastAsia"/>
          <w:sz w:val="28"/>
          <w:szCs w:val="28"/>
        </w:rPr>
        <w:t>〕</w:t>
      </w:r>
      <w:r w:rsidRPr="00E53B8F">
        <w:rPr>
          <w:rFonts w:ascii="仿宋_GB2312" w:eastAsia="仿宋_GB2312" w:cs="仿宋_GB2312" w:hint="eastAsia"/>
          <w:sz w:val="28"/>
          <w:szCs w:val="28"/>
        </w:rPr>
        <w:t>1</w:t>
      </w:r>
      <w:r w:rsidRPr="00E53B8F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号《关于印发〈食品中可能违法添加的非食用物质和易滥用的食品添加剂品种名单（第五批）〉的国家食品药品监督管理总局公告</w:t>
      </w:r>
      <w:r w:rsidRPr="00E53B8F">
        <w:rPr>
          <w:rFonts w:ascii="仿宋_GB2312" w:eastAsia="仿宋_GB2312" w:cs="仿宋_GB2312" w:hint="eastAsia"/>
          <w:sz w:val="28"/>
          <w:szCs w:val="28"/>
        </w:rPr>
        <w:t>2018</w:t>
      </w:r>
      <w:r w:rsidRPr="00E53B8F">
        <w:rPr>
          <w:rFonts w:ascii="仿宋_GB2312" w:eastAsia="仿宋_GB2312" w:cs="仿宋_GB2312" w:hint="eastAsia"/>
          <w:sz w:val="28"/>
          <w:szCs w:val="28"/>
        </w:rPr>
        <w:t>年第</w:t>
      </w:r>
      <w:r w:rsidRPr="00E53B8F">
        <w:rPr>
          <w:rFonts w:ascii="仿宋_GB2312" w:eastAsia="仿宋_GB2312" w:cs="仿宋_GB2312" w:hint="eastAsia"/>
          <w:sz w:val="28"/>
          <w:szCs w:val="28"/>
        </w:rPr>
        <w:t>18</w:t>
      </w:r>
      <w:r w:rsidRPr="00E53B8F">
        <w:rPr>
          <w:rFonts w:ascii="仿宋_GB2312" w:eastAsia="仿宋_GB2312" w:cs="仿宋_GB2312" w:hint="eastAsia"/>
          <w:sz w:val="28"/>
          <w:szCs w:val="28"/>
        </w:rPr>
        <w:lastRenderedPageBreak/>
        <w:t>号通知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1</w:t>
      </w:r>
      <w:r w:rsidRPr="00E53B8F">
        <w:rPr>
          <w:rFonts w:ascii="仿宋_GB2312" w:eastAsia="仿宋_GB2312" w:cs="仿宋_GB2312" w:hint="eastAsia"/>
          <w:sz w:val="28"/>
          <w:szCs w:val="28"/>
        </w:rPr>
        <w:t>、餐饮食品类的抽检项目包括可待因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那可丁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罂粟碱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铅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53B8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亚硝酸盐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53B8F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E53B8F">
        <w:rPr>
          <w:rFonts w:ascii="仿宋_GB2312" w:eastAsia="仿宋_GB2312" w:cs="仿宋_GB2312" w:hint="eastAsia"/>
          <w:sz w:val="28"/>
          <w:szCs w:val="28"/>
        </w:rPr>
        <w:t>₂计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氰化物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r w:rsidRPr="00E53B8F">
        <w:rPr>
          <w:rFonts w:ascii="仿宋_GB2312" w:eastAsia="仿宋_GB2312" w:cs="仿宋_GB2312" w:hint="eastAsia"/>
          <w:sz w:val="28"/>
          <w:szCs w:val="28"/>
        </w:rPr>
        <w:t>HCN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三氯蔗糖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甲醇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极性组分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酸价</w:t>
      </w:r>
      <w:r w:rsidRPr="00E53B8F">
        <w:rPr>
          <w:rFonts w:ascii="仿宋_GB2312" w:eastAsia="仿宋_GB2312" w:cs="仿宋_GB2312" w:hint="eastAsia"/>
          <w:sz w:val="28"/>
          <w:szCs w:val="28"/>
        </w:rPr>
        <w:t>(KOH),</w:t>
      </w:r>
      <w:r w:rsidRPr="00E53B8F">
        <w:rPr>
          <w:rFonts w:ascii="仿宋_GB2312" w:eastAsia="仿宋_GB2312" w:cs="仿宋_GB2312" w:hint="eastAsia"/>
          <w:sz w:val="28"/>
          <w:szCs w:val="28"/>
        </w:rPr>
        <w:t>氯霉素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DC5FC8" w:rsidRPr="00E53B8F" w:rsidRDefault="00AC3C8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53B8F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E53B8F" w:rsidRPr="00E53B8F">
        <w:rPr>
          <w:rFonts w:ascii="黑体" w:eastAsia="黑体" w:cs="黑体" w:hint="eastAsia"/>
          <w:b/>
          <w:bCs/>
          <w:sz w:val="32"/>
          <w:szCs w:val="32"/>
        </w:rPr>
        <w:t>、豆制品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DC5FC8" w:rsidRPr="00E53B8F" w:rsidRDefault="00E53B8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53B8F">
        <w:rPr>
          <w:rFonts w:ascii="仿宋_GB2312" w:eastAsia="仿宋_GB2312" w:cs="仿宋_GB2312" w:hint="eastAsia"/>
          <w:sz w:val="28"/>
          <w:szCs w:val="28"/>
        </w:rPr>
        <w:t>2023</w:t>
      </w:r>
      <w:r w:rsidRPr="00E53B8F">
        <w:rPr>
          <w:rFonts w:ascii="仿宋_GB2312" w:eastAsia="仿宋_GB2312" w:cs="仿宋_GB2312" w:hint="eastAsia"/>
          <w:sz w:val="28"/>
          <w:szCs w:val="28"/>
        </w:rPr>
        <w:t>年</w:t>
      </w:r>
      <w:r w:rsidRPr="00E53B8F">
        <w:rPr>
          <w:rFonts w:ascii="仿宋_GB2312" w:eastAsia="仿宋_GB2312" w:cs="仿宋_GB2312" w:hint="eastAsia"/>
          <w:sz w:val="28"/>
          <w:szCs w:val="28"/>
        </w:rPr>
        <w:t>01</w:t>
      </w:r>
      <w:r w:rsidRPr="00E53B8F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E53B8F">
        <w:rPr>
          <w:rFonts w:ascii="仿宋_GB2312" w:eastAsia="仿宋_GB2312" w:cs="仿宋_GB2312" w:hint="eastAsia"/>
          <w:sz w:val="28"/>
          <w:szCs w:val="28"/>
        </w:rPr>
        <w:t>GB 2712-2014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豆制品》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2760-2014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2763-2021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食品中农药最大残留限量》等标准和指标的要求。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DC5FC8" w:rsidRPr="00E53B8F" w:rsidRDefault="00E53B8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1</w:t>
      </w:r>
      <w:r w:rsidRPr="00E53B8F">
        <w:rPr>
          <w:rFonts w:ascii="仿宋_GB2312" w:eastAsia="仿宋_GB2312" w:cs="仿宋_GB2312" w:hint="eastAsia"/>
          <w:sz w:val="28"/>
          <w:szCs w:val="28"/>
        </w:rPr>
        <w:t>、豆制品类的抽检项目包括山梨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干样品，以</w:t>
      </w:r>
      <w:r w:rsidRPr="00E53B8F">
        <w:rPr>
          <w:rFonts w:ascii="仿宋_GB2312" w:eastAsia="仿宋_GB2312" w:cs="仿宋_GB2312" w:hint="eastAsia"/>
          <w:sz w:val="28"/>
          <w:szCs w:val="28"/>
        </w:rPr>
        <w:t>Al</w:t>
      </w:r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铅</w:t>
      </w:r>
      <w:r w:rsidRPr="00E53B8F">
        <w:rPr>
          <w:rFonts w:ascii="仿宋_GB2312" w:eastAsia="仿宋_GB2312" w:cs="仿宋_GB2312" w:hint="eastAsia"/>
          <w:sz w:val="28"/>
          <w:szCs w:val="28"/>
        </w:rPr>
        <w:t>(</w:t>
      </w:r>
      <w:r w:rsidRPr="00E53B8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53B8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53B8F">
        <w:rPr>
          <w:rFonts w:ascii="仿宋_GB2312" w:eastAsia="仿宋_GB2312" w:cs="仿宋_GB2312" w:hint="eastAsia"/>
          <w:sz w:val="28"/>
          <w:szCs w:val="28"/>
        </w:rPr>
        <w:t>计</w:t>
      </w:r>
      <w:r w:rsidRPr="00E53B8F">
        <w:rPr>
          <w:rFonts w:ascii="仿宋_GB2312" w:eastAsia="仿宋_GB2312" w:cs="仿宋_GB2312" w:hint="eastAsia"/>
          <w:sz w:val="28"/>
          <w:szCs w:val="28"/>
        </w:rPr>
        <w:t>),</w:t>
      </w:r>
      <w:r w:rsidRPr="00E53B8F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丙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钠盐、钙盐（以丙酸计）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。</w:t>
      </w:r>
    </w:p>
    <w:p w:rsidR="00DC5FC8" w:rsidRPr="00E53B8F" w:rsidRDefault="00AC3C81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53B8F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E53B8F" w:rsidRPr="00E53B8F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DC5FC8" w:rsidRPr="00E53B8F" w:rsidRDefault="00E53B8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53B8F">
        <w:rPr>
          <w:rFonts w:ascii="仿宋_GB2312" w:eastAsia="仿宋_GB2312" w:cs="仿宋_GB2312" w:hint="eastAsia"/>
          <w:sz w:val="28"/>
          <w:szCs w:val="28"/>
        </w:rPr>
        <w:t>2023</w:t>
      </w:r>
      <w:r w:rsidRPr="00E53B8F">
        <w:rPr>
          <w:rFonts w:ascii="仿宋_GB2312" w:eastAsia="仿宋_GB2312" w:cs="仿宋_GB2312" w:hint="eastAsia"/>
          <w:sz w:val="28"/>
          <w:szCs w:val="28"/>
        </w:rPr>
        <w:t>年</w:t>
      </w:r>
      <w:r w:rsidRPr="00E53B8F">
        <w:rPr>
          <w:rFonts w:ascii="仿宋_GB2312" w:eastAsia="仿宋_GB2312" w:cs="仿宋_GB2312" w:hint="eastAsia"/>
          <w:sz w:val="28"/>
          <w:szCs w:val="28"/>
        </w:rPr>
        <w:t>01</w:t>
      </w:r>
      <w:r w:rsidRPr="00E53B8F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E53B8F">
        <w:rPr>
          <w:rFonts w:ascii="仿宋_GB2312" w:eastAsia="仿宋_GB2312" w:cs="仿宋_GB2312" w:hint="eastAsia"/>
          <w:sz w:val="28"/>
          <w:szCs w:val="28"/>
        </w:rPr>
        <w:t>计划</w:t>
      </w:r>
      <w:r w:rsidRPr="00E53B8F">
        <w:rPr>
          <w:rFonts w:ascii="仿宋_GB2312" w:eastAsia="仿宋_GB2312" w:cs="仿宋_GB2312" w:hint="eastAsia"/>
          <w:sz w:val="28"/>
          <w:szCs w:val="28"/>
        </w:rPr>
        <w:t>GB 2760-2014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53B8F">
        <w:rPr>
          <w:rFonts w:ascii="仿宋_GB2312" w:eastAsia="仿宋_GB2312" w:cs="仿宋_GB2312" w:hint="eastAsia"/>
          <w:sz w:val="28"/>
          <w:szCs w:val="28"/>
        </w:rPr>
        <w:t>,GB/T 1355-2021</w:t>
      </w:r>
      <w:r w:rsidRPr="00E53B8F">
        <w:rPr>
          <w:rFonts w:ascii="仿宋_GB2312" w:eastAsia="仿宋_GB2312" w:cs="仿宋_GB2312" w:hint="eastAsia"/>
          <w:sz w:val="28"/>
          <w:szCs w:val="28"/>
        </w:rPr>
        <w:t>《小麦粉》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卫生部公告〔</w:t>
      </w:r>
      <w:r w:rsidRPr="00E53B8F">
        <w:rPr>
          <w:rFonts w:ascii="仿宋_GB2312" w:eastAsia="仿宋_GB2312" w:cs="仿宋_GB2312" w:hint="eastAsia"/>
          <w:sz w:val="28"/>
          <w:szCs w:val="28"/>
        </w:rPr>
        <w:t>2011</w:t>
      </w:r>
      <w:r w:rsidRPr="00E53B8F">
        <w:rPr>
          <w:rFonts w:ascii="仿宋_GB2312" w:eastAsia="仿宋_GB2312" w:cs="仿宋_GB2312" w:hint="eastAsia"/>
          <w:sz w:val="28"/>
          <w:szCs w:val="28"/>
        </w:rPr>
        <w:t>〕第</w:t>
      </w:r>
      <w:r w:rsidRPr="00E53B8F">
        <w:rPr>
          <w:rFonts w:ascii="仿宋_GB2312" w:eastAsia="仿宋_GB2312" w:cs="仿宋_GB2312" w:hint="eastAsia"/>
          <w:sz w:val="28"/>
          <w:szCs w:val="28"/>
        </w:rPr>
        <w:t>4</w:t>
      </w:r>
      <w:r w:rsidRPr="00E53B8F">
        <w:rPr>
          <w:rFonts w:ascii="仿宋_GB2312" w:eastAsia="仿宋_GB2312" w:cs="仿宋_GB2312" w:hint="eastAsia"/>
          <w:sz w:val="28"/>
          <w:szCs w:val="28"/>
        </w:rPr>
        <w:t>号《卫生部等</w:t>
      </w:r>
      <w:r w:rsidRPr="00E53B8F">
        <w:rPr>
          <w:rFonts w:ascii="仿宋_GB2312" w:eastAsia="仿宋_GB2312" w:cs="仿宋_GB2312" w:hint="eastAsia"/>
          <w:sz w:val="28"/>
          <w:szCs w:val="28"/>
        </w:rPr>
        <w:t>7</w:t>
      </w:r>
      <w:r w:rsidRPr="00E53B8F">
        <w:rPr>
          <w:rFonts w:ascii="仿宋_GB2312" w:eastAsia="仿宋_GB2312" w:cs="仿宋_GB2312" w:hint="eastAsia"/>
          <w:sz w:val="28"/>
          <w:szCs w:val="28"/>
        </w:rPr>
        <w:t>部门关于撤销食品添加剂过氧化苯甲酰、过氧化钙的公告》</w:t>
      </w:r>
      <w:r w:rsidRPr="00E53B8F">
        <w:rPr>
          <w:rFonts w:ascii="仿宋_GB2312" w:eastAsia="仿宋_GB2312" w:cs="仿宋_GB2312" w:hint="eastAsia"/>
          <w:sz w:val="28"/>
          <w:szCs w:val="28"/>
        </w:rPr>
        <w:t>,GB 2763-2021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E53B8F">
        <w:rPr>
          <w:rFonts w:ascii="仿宋_GB2312" w:eastAsia="仿宋_GB2312" w:cs="仿宋_GB2312" w:hint="eastAsia"/>
          <w:sz w:val="28"/>
          <w:szCs w:val="28"/>
        </w:rPr>
        <w:t>2762-2017</w:t>
      </w:r>
      <w:r w:rsidRPr="00E53B8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53B8F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DC5FC8" w:rsidRPr="00E53B8F" w:rsidRDefault="00E53B8F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DC5FC8" w:rsidRPr="00E53B8F" w:rsidRDefault="00E53B8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53B8F">
        <w:rPr>
          <w:rFonts w:ascii="仿宋_GB2312" w:eastAsia="仿宋_GB2312" w:cs="仿宋_GB2312" w:hint="eastAsia"/>
          <w:sz w:val="28"/>
          <w:szCs w:val="28"/>
        </w:rPr>
        <w:t>1</w:t>
      </w:r>
      <w:r w:rsidRPr="00E53B8F">
        <w:rPr>
          <w:rFonts w:ascii="仿宋_GB2312" w:eastAsia="仿宋_GB2312" w:cs="仿宋_GB2312" w:hint="eastAsia"/>
          <w:sz w:val="28"/>
          <w:szCs w:val="28"/>
        </w:rPr>
        <w:t>、粮食加工品类的抽检项目包括山梨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钾盐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E53B8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53B8F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铅（以</w:t>
      </w:r>
      <w:proofErr w:type="spellStart"/>
      <w:r w:rsidRPr="00E53B8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53B8F">
        <w:rPr>
          <w:rFonts w:ascii="仿宋_GB2312" w:eastAsia="仿宋_GB2312" w:cs="仿宋_GB2312" w:hint="eastAsia"/>
          <w:sz w:val="28"/>
          <w:szCs w:val="28"/>
        </w:rPr>
        <w:t>计）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烯醇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偶氮甲酰胺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过氧化苯甲酰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玉米</w:t>
      </w:r>
      <w:proofErr w:type="gramStart"/>
      <w:r w:rsidRPr="00E53B8F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E53B8F">
        <w:rPr>
          <w:rFonts w:ascii="仿宋_GB2312" w:eastAsia="仿宋_GB2312" w:cs="仿宋_GB2312" w:hint="eastAsia"/>
          <w:sz w:val="28"/>
          <w:szCs w:val="28"/>
        </w:rPr>
        <w:t>霉烯酮</w:t>
      </w:r>
      <w:r w:rsidRPr="00E53B8F">
        <w:rPr>
          <w:rFonts w:ascii="仿宋_GB2312" w:eastAsia="仿宋_GB2312" w:cs="仿宋_GB2312" w:hint="eastAsia"/>
          <w:sz w:val="28"/>
          <w:szCs w:val="28"/>
        </w:rPr>
        <w:t>,</w:t>
      </w:r>
      <w:r w:rsidRPr="00E53B8F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53B8F">
        <w:rPr>
          <w:rFonts w:ascii="仿宋_GB2312" w:eastAsia="仿宋_GB2312" w:cs="仿宋_GB2312" w:hint="eastAsia"/>
          <w:sz w:val="28"/>
          <w:szCs w:val="28"/>
        </w:rPr>
        <w:t>B</w:t>
      </w:r>
      <w:r w:rsidRPr="00E53B8F">
        <w:rPr>
          <w:rFonts w:ascii="仿宋_GB2312" w:eastAsia="仿宋_GB2312" w:cs="仿宋_GB2312" w:hint="eastAsia"/>
          <w:sz w:val="28"/>
          <w:szCs w:val="28"/>
        </w:rPr>
        <w:t>₁。</w:t>
      </w:r>
    </w:p>
    <w:bookmarkEnd w:id="0"/>
    <w:p w:rsidR="00DC5FC8" w:rsidRPr="00E53B8F" w:rsidRDefault="00DC5FC8">
      <w:pPr>
        <w:pStyle w:val="a0"/>
      </w:pPr>
    </w:p>
    <w:sectPr w:rsidR="00DC5FC8" w:rsidRPr="00E53B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3E0214"/>
    <w:rsid w:val="005627A8"/>
    <w:rsid w:val="005D2ED3"/>
    <w:rsid w:val="008907B0"/>
    <w:rsid w:val="00AC3C81"/>
    <w:rsid w:val="00B54B1E"/>
    <w:rsid w:val="00DC5FC8"/>
    <w:rsid w:val="00E53B8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301</Words>
  <Characters>1720</Characters>
  <Application>Microsoft Office Word</Application>
  <DocSecurity>0</DocSecurity>
  <Lines>14</Lines>
  <Paragraphs>4</Paragraphs>
  <ScaleCrop>false</ScaleCrop>
  <Company>P R C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6</cp:revision>
  <dcterms:created xsi:type="dcterms:W3CDTF">2019-04-12T02:08:00Z</dcterms:created>
  <dcterms:modified xsi:type="dcterms:W3CDTF">2023-02-16T02:39:00Z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