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华文中宋" w:eastAsia="方正小标宋简体"/>
          <w:bCs/>
          <w:spacing w:val="-17"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pacing w:val="-17"/>
          <w:sz w:val="44"/>
          <w:szCs w:val="44"/>
        </w:rPr>
        <w:t>西安市高陵区</w:t>
      </w:r>
      <w:r>
        <w:rPr>
          <w:rFonts w:hint="eastAsia" w:ascii="方正小标宋简体" w:hAnsi="华文中宋" w:eastAsia="方正小标宋简体"/>
          <w:bCs/>
          <w:spacing w:val="-17"/>
          <w:sz w:val="44"/>
          <w:szCs w:val="44"/>
          <w:lang w:eastAsia="zh-CN"/>
        </w:rPr>
        <w:t>发展和改革委员会</w:t>
      </w:r>
      <w:r>
        <w:rPr>
          <w:rFonts w:hint="eastAsia" w:ascii="方正小标宋简体" w:hAnsi="华文中宋" w:eastAsia="方正小标宋简体"/>
          <w:bCs/>
          <w:spacing w:val="-17"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申请标题：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4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用途描述：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1134" w:right="1474" w:bottom="1134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YjYwMmRhM2ZmNzc4ODllMjNlODEyNmUxM2I4YmEifQ=="/>
  </w:docVars>
  <w:rsids>
    <w:rsidRoot w:val="00844479"/>
    <w:rsid w:val="000E5B78"/>
    <w:rsid w:val="000F7796"/>
    <w:rsid w:val="0011035B"/>
    <w:rsid w:val="00276016"/>
    <w:rsid w:val="004D602C"/>
    <w:rsid w:val="00666486"/>
    <w:rsid w:val="008425CF"/>
    <w:rsid w:val="00844479"/>
    <w:rsid w:val="008C3C25"/>
    <w:rsid w:val="00947E85"/>
    <w:rsid w:val="00960F28"/>
    <w:rsid w:val="00C86E16"/>
    <w:rsid w:val="00F34C29"/>
    <w:rsid w:val="00F60C61"/>
    <w:rsid w:val="00FE17CD"/>
    <w:rsid w:val="4CBD45F6"/>
    <w:rsid w:val="4DAE7818"/>
    <w:rsid w:val="58F60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正文文本缩进 字符"/>
    <w:basedOn w:val="6"/>
    <w:link w:val="2"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216</Words>
  <Characters>216</Characters>
  <Lines>2</Lines>
  <Paragraphs>1</Paragraphs>
  <TotalTime>189</TotalTime>
  <ScaleCrop>false</ScaleCrop>
  <LinksUpToDate>false</LinksUpToDate>
  <CharactersWithSpaces>236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༄空ྂ柒࿆ྂ࿐ེ จุ๊บ</cp:lastModifiedBy>
  <dcterms:modified xsi:type="dcterms:W3CDTF">2022-12-15T06:34:43Z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76AE1585E2734AA0AE68DA8508370D10</vt:lpwstr>
  </property>
</Properties>
</file>